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4FC8" w14:textId="2D230ECC" w:rsidR="0089646C" w:rsidRPr="0089646C" w:rsidRDefault="0089646C" w:rsidP="0089646C">
      <w:pPr>
        <w:spacing w:after="120"/>
        <w:jc w:val="center"/>
        <w:rPr>
          <w:rFonts w:ascii="Arial Narrow" w:hAnsi="Arial Narrow"/>
          <w:b/>
          <w:bCs/>
          <w:szCs w:val="24"/>
          <w:lang w:val="en-CA"/>
        </w:rPr>
      </w:pPr>
      <w:r w:rsidRPr="00077CE4">
        <w:rPr>
          <w:noProof/>
        </w:rPr>
        <w:drawing>
          <wp:anchor distT="0" distB="0" distL="114300" distR="114300" simplePos="0" relativeHeight="251660288" behindDoc="0" locked="0" layoutInCell="1" allowOverlap="1" wp14:anchorId="6FF9FBD5" wp14:editId="3C5ECF3B">
            <wp:simplePos x="0" y="0"/>
            <wp:positionH relativeFrom="column">
              <wp:posOffset>2049335</wp:posOffset>
            </wp:positionH>
            <wp:positionV relativeFrom="paragraph">
              <wp:posOffset>-84455</wp:posOffset>
            </wp:positionV>
            <wp:extent cx="2875915" cy="313690"/>
            <wp:effectExtent l="0" t="0" r="0" b="0"/>
            <wp:wrapNone/>
            <wp:docPr id="138970472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112CEC4-C11A-0F24-EF36-3363A20DF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FF2B5EF4-FFF2-40B4-BE49-F238E27FC236}">
                          <a16:creationId xmlns:a16="http://schemas.microsoft.com/office/drawing/2014/main" id="{D112CEC4-C11A-0F24-EF36-3363A20DFC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3136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AE2664">
        <w:rPr>
          <w:rFonts w:ascii="Arial Narrow" w:hAnsi="Arial Narrow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8064DE8" wp14:editId="29E81AB8">
            <wp:simplePos x="0" y="0"/>
            <wp:positionH relativeFrom="column">
              <wp:posOffset>1106978</wp:posOffset>
            </wp:positionH>
            <wp:positionV relativeFrom="paragraph">
              <wp:posOffset>-137795</wp:posOffset>
            </wp:positionV>
            <wp:extent cx="712470" cy="386080"/>
            <wp:effectExtent l="0" t="0" r="0" b="0"/>
            <wp:wrapNone/>
            <wp:docPr id="2050320632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A2C1BDA-9387-43EA-A345-A87B8F862C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A2C1BDA-9387-43EA-A345-A87B8F862C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2C0A553" wp14:editId="3C40B1CE">
            <wp:simplePos x="0" y="0"/>
            <wp:positionH relativeFrom="column">
              <wp:posOffset>131445</wp:posOffset>
            </wp:positionH>
            <wp:positionV relativeFrom="paragraph">
              <wp:posOffset>-266255</wp:posOffset>
            </wp:positionV>
            <wp:extent cx="615950" cy="657225"/>
            <wp:effectExtent l="0" t="0" r="0" b="9525"/>
            <wp:wrapNone/>
            <wp:docPr id="801376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646C">
        <w:rPr>
          <w:rFonts w:ascii="Arial Narrow" w:hAnsi="Arial Narrow"/>
          <w:b/>
          <w:bCs/>
          <w:noProof/>
          <w:szCs w:val="24"/>
          <w:lang w:val="en-CA"/>
        </w:rPr>
        <w:drawing>
          <wp:anchor distT="0" distB="0" distL="114300" distR="114300" simplePos="0" relativeHeight="251663360" behindDoc="0" locked="0" layoutInCell="1" allowOverlap="1" wp14:anchorId="73CBE78F" wp14:editId="5D2690EE">
            <wp:simplePos x="0" y="0"/>
            <wp:positionH relativeFrom="column">
              <wp:posOffset>4993640</wp:posOffset>
            </wp:positionH>
            <wp:positionV relativeFrom="paragraph">
              <wp:posOffset>-261620</wp:posOffset>
            </wp:positionV>
            <wp:extent cx="829945" cy="591820"/>
            <wp:effectExtent l="0" t="0" r="8255" b="0"/>
            <wp:wrapNone/>
            <wp:docPr id="1549093168" name="Picture 2" descr="A logo with a fish in the middle of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93168" name="Picture 2" descr="A logo with a fish in the middle of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646C">
        <w:rPr>
          <w:rFonts w:ascii="Aptos Narrow" w:hAnsi="Aptos Narrow"/>
          <w:noProof/>
          <w:sz w:val="28"/>
          <w:szCs w:val="28"/>
          <w:lang w:val="en-CA"/>
        </w:rPr>
        <w:drawing>
          <wp:anchor distT="0" distB="0" distL="114300" distR="114300" simplePos="0" relativeHeight="251664384" behindDoc="0" locked="0" layoutInCell="1" allowOverlap="1" wp14:anchorId="66D06A83" wp14:editId="72FC8927">
            <wp:simplePos x="0" y="0"/>
            <wp:positionH relativeFrom="column">
              <wp:posOffset>6133465</wp:posOffset>
            </wp:positionH>
            <wp:positionV relativeFrom="paragraph">
              <wp:posOffset>-331965</wp:posOffset>
            </wp:positionV>
            <wp:extent cx="823595" cy="676910"/>
            <wp:effectExtent l="0" t="0" r="0" b="8890"/>
            <wp:wrapNone/>
            <wp:docPr id="130038522" name="Picture 4" descr="A logo of a fish and a mount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8522" name="Picture 4" descr="A logo of a fish and a mounta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B8AAB" w14:textId="326EAC24" w:rsidR="00077CE4" w:rsidRDefault="001F6F76" w:rsidP="00DC3FA4">
      <w:pPr>
        <w:spacing w:after="120"/>
        <w:jc w:val="center"/>
        <w:rPr>
          <w:rFonts w:ascii="Arial Narrow" w:hAnsi="Arial Narrow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FDB30" wp14:editId="56EF7BC9">
                <wp:simplePos x="0" y="0"/>
                <wp:positionH relativeFrom="column">
                  <wp:posOffset>5124450</wp:posOffset>
                </wp:positionH>
                <wp:positionV relativeFrom="paragraph">
                  <wp:posOffset>-771525</wp:posOffset>
                </wp:positionV>
                <wp:extent cx="1762125" cy="248285"/>
                <wp:effectExtent l="0" t="0" r="9525" b="0"/>
                <wp:wrapNone/>
                <wp:docPr id="1470048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48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A7690" id="Rectangle 1" o:spid="_x0000_s1026" style="position:absolute;margin-left:403.5pt;margin-top:-60.75pt;width:138.75pt;height:1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" fillcolor="white [3212]" stroked="f" strokeweight="1pt"/>
            </w:pict>
          </mc:Fallback>
        </mc:AlternateContent>
      </w:r>
    </w:p>
    <w:p w14:paraId="64931EFF" w14:textId="019EB64D" w:rsidR="0089646C" w:rsidRPr="0089646C" w:rsidRDefault="008B5C17" w:rsidP="0089646C">
      <w:pPr>
        <w:spacing w:after="80"/>
        <w:jc w:val="center"/>
        <w:rPr>
          <w:rFonts w:ascii="Aptos Narrow" w:hAnsi="Aptos Narrow"/>
          <w:sz w:val="28"/>
          <w:szCs w:val="28"/>
          <w:lang w:val="en-CA"/>
        </w:rPr>
      </w:pPr>
      <w:r w:rsidRPr="00E267DD">
        <w:rPr>
          <w:rFonts w:ascii="Aptos Narrow" w:hAnsi="Aptos Narrow"/>
          <w:sz w:val="28"/>
          <w:szCs w:val="28"/>
        </w:rPr>
        <w:t xml:space="preserve">CUMULATIVE THREATS, COLLABORATIVE SOLUTIONS: SHAPING SALMON </w:t>
      </w:r>
      <w:r w:rsidR="0089646C">
        <w:rPr>
          <w:rFonts w:ascii="Aptos Narrow" w:hAnsi="Aptos Narrow"/>
          <w:sz w:val="28"/>
          <w:szCs w:val="28"/>
        </w:rPr>
        <w:t>&amp;</w:t>
      </w:r>
      <w:r w:rsidRPr="00E267DD">
        <w:rPr>
          <w:rFonts w:ascii="Aptos Narrow" w:hAnsi="Aptos Narrow"/>
          <w:sz w:val="28"/>
          <w:szCs w:val="28"/>
        </w:rPr>
        <w:t xml:space="preserve"> </w:t>
      </w:r>
    </w:p>
    <w:p w14:paraId="74B2019A" w14:textId="70881A42" w:rsidR="008B5C17" w:rsidRPr="00E267DD" w:rsidRDefault="008B5C17" w:rsidP="005F143E">
      <w:pPr>
        <w:spacing w:after="80"/>
        <w:jc w:val="center"/>
        <w:rPr>
          <w:rFonts w:ascii="Aptos Narrow" w:hAnsi="Aptos Narrow"/>
          <w:sz w:val="28"/>
          <w:szCs w:val="28"/>
        </w:rPr>
      </w:pPr>
      <w:r w:rsidRPr="00E267DD">
        <w:rPr>
          <w:rFonts w:ascii="Aptos Narrow" w:hAnsi="Aptos Narrow"/>
          <w:sz w:val="28"/>
          <w:szCs w:val="28"/>
        </w:rPr>
        <w:t>WATERSHED FUTURE</w:t>
      </w:r>
      <w:r w:rsidR="00E267DD">
        <w:rPr>
          <w:rFonts w:ascii="Aptos Narrow" w:hAnsi="Aptos Narrow"/>
          <w:sz w:val="28"/>
          <w:szCs w:val="28"/>
        </w:rPr>
        <w:t>S</w:t>
      </w:r>
      <w:r w:rsidRPr="00E267DD">
        <w:rPr>
          <w:rFonts w:ascii="Aptos Narrow" w:hAnsi="Aptos Narrow"/>
          <w:sz w:val="28"/>
          <w:szCs w:val="28"/>
        </w:rPr>
        <w:t xml:space="preserve"> </w:t>
      </w:r>
    </w:p>
    <w:p w14:paraId="06CF6CD3" w14:textId="43ACE6CF" w:rsidR="00500732" w:rsidRDefault="008B5C17" w:rsidP="005F143E">
      <w:pPr>
        <w:spacing w:after="80"/>
        <w:jc w:val="center"/>
        <w:rPr>
          <w:rFonts w:ascii="Arial Narrow" w:hAnsi="Arial Narrow"/>
        </w:rPr>
      </w:pPr>
      <w:r>
        <w:rPr>
          <w:rFonts w:ascii="Arial Narrow" w:hAnsi="Arial Narrow"/>
        </w:rPr>
        <w:t>16 June, 2026</w:t>
      </w:r>
      <w:r w:rsidR="00500732" w:rsidRPr="00202F2E">
        <w:rPr>
          <w:rFonts w:ascii="Arial Narrow" w:hAnsi="Arial Narrow"/>
        </w:rPr>
        <w:t xml:space="preserve"> </w:t>
      </w:r>
      <w:r w:rsidR="00802805" w:rsidRPr="00202F2E">
        <w:rPr>
          <w:rFonts w:ascii="Arial Narrow" w:hAnsi="Arial Narrow"/>
        </w:rPr>
        <w:t xml:space="preserve"> </w:t>
      </w:r>
      <w:r w:rsidR="00500732" w:rsidRPr="00202F2E">
        <w:rPr>
          <w:rFonts w:ascii="Arial Narrow" w:hAnsi="Arial Narrow"/>
        </w:rPr>
        <w:t xml:space="preserve">~ </w:t>
      </w:r>
      <w:r w:rsidR="00802805" w:rsidRPr="00202F2E">
        <w:rPr>
          <w:rFonts w:ascii="Arial Narrow" w:hAnsi="Arial Narrow"/>
        </w:rPr>
        <w:t xml:space="preserve"> </w:t>
      </w:r>
      <w:r w:rsidR="00500732" w:rsidRPr="00202F2E">
        <w:rPr>
          <w:rFonts w:ascii="Arial Narrow" w:hAnsi="Arial Narrow"/>
        </w:rPr>
        <w:t>9:00am – 3:30pm PST</w:t>
      </w:r>
    </w:p>
    <w:p w14:paraId="54AC987B" w14:textId="20FC0578" w:rsidR="0089646C" w:rsidRPr="0089646C" w:rsidRDefault="0089646C" w:rsidP="0089646C">
      <w:pPr>
        <w:spacing w:after="80"/>
        <w:jc w:val="center"/>
        <w:rPr>
          <w:rFonts w:ascii="Aptos Narrow" w:hAnsi="Aptos Narrow"/>
          <w:sz w:val="28"/>
          <w:szCs w:val="24"/>
        </w:rPr>
      </w:pPr>
      <w:r w:rsidRPr="0089646C">
        <w:rPr>
          <w:rFonts w:ascii="Aptos Narrow" w:hAnsi="Aptos Narrow"/>
          <w:sz w:val="28"/>
          <w:szCs w:val="24"/>
        </w:rPr>
        <w:t>VIRTUAL KNOWLEDGE EXCHANGE WORKSHOP AGENDA</w:t>
      </w:r>
    </w:p>
    <w:p w14:paraId="0C0751E5" w14:textId="77777777" w:rsidR="001F6F76" w:rsidRPr="00202F2E" w:rsidRDefault="001F6F76" w:rsidP="005F143E">
      <w:pPr>
        <w:spacing w:after="80"/>
        <w:jc w:val="center"/>
        <w:rPr>
          <w:rFonts w:ascii="Arial Narrow" w:hAnsi="Arial Narrow"/>
        </w:rPr>
      </w:pPr>
    </w:p>
    <w:tbl>
      <w:tblPr>
        <w:tblStyle w:val="TableGrid"/>
        <w:tblW w:w="1017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645"/>
      </w:tblGrid>
      <w:tr w:rsidR="00500732" w:rsidRPr="00DC3FA4" w14:paraId="0977DCA1" w14:textId="77777777" w:rsidTr="00460733">
        <w:trPr>
          <w:jc w:val="center"/>
        </w:trPr>
        <w:tc>
          <w:tcPr>
            <w:tcW w:w="1525" w:type="dxa"/>
            <w:vAlign w:val="center"/>
          </w:tcPr>
          <w:p w14:paraId="20C30C9D" w14:textId="19A807B2" w:rsidR="00500732" w:rsidRPr="00DC3FA4" w:rsidRDefault="00500732" w:rsidP="00460733">
            <w:pPr>
              <w:spacing w:beforeLines="40" w:before="96" w:afterLines="40" w:after="96"/>
              <w:rPr>
                <w:rFonts w:ascii="Arial Narrow" w:hAnsi="Arial Narrow"/>
                <w:color w:val="0033CC"/>
              </w:rPr>
            </w:pPr>
            <w:bookmarkStart w:id="0" w:name="_Hlk211951513"/>
            <w:bookmarkStart w:id="1" w:name="_Hlk211950500"/>
            <w:r w:rsidRPr="00DC3FA4">
              <w:rPr>
                <w:rFonts w:ascii="Arial Narrow" w:hAnsi="Arial Narrow"/>
                <w:color w:val="0033CC"/>
              </w:rPr>
              <w:t>9:00-9:</w:t>
            </w:r>
            <w:r w:rsidR="00063A7C">
              <w:rPr>
                <w:rFonts w:ascii="Arial Narrow" w:hAnsi="Arial Narrow"/>
                <w:color w:val="0033CC"/>
              </w:rPr>
              <w:t>10</w:t>
            </w:r>
          </w:p>
        </w:tc>
        <w:tc>
          <w:tcPr>
            <w:tcW w:w="8645" w:type="dxa"/>
          </w:tcPr>
          <w:p w14:paraId="75C7B501" w14:textId="6A09EC5F" w:rsidR="00500732" w:rsidRPr="00460733" w:rsidRDefault="00E9279E" w:rsidP="00460733">
            <w:pPr>
              <w:spacing w:beforeLines="40" w:before="96" w:afterLines="40" w:after="9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WELCOME</w:t>
            </w:r>
          </w:p>
        </w:tc>
      </w:tr>
      <w:tr w:rsidR="00500732" w:rsidRPr="00DC3FA4" w14:paraId="774BEDF9" w14:textId="77777777" w:rsidTr="00460733">
        <w:trPr>
          <w:jc w:val="center"/>
        </w:trPr>
        <w:tc>
          <w:tcPr>
            <w:tcW w:w="1525" w:type="dxa"/>
            <w:vAlign w:val="center"/>
          </w:tcPr>
          <w:p w14:paraId="27952F69" w14:textId="38FA40A4" w:rsidR="00500732" w:rsidRPr="00DC3FA4" w:rsidRDefault="00500732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9:</w:t>
            </w:r>
            <w:r w:rsidR="00A67262">
              <w:rPr>
                <w:rFonts w:ascii="Arial Narrow" w:hAnsi="Arial Narrow"/>
                <w:color w:val="0033CC"/>
              </w:rPr>
              <w:t>10</w:t>
            </w:r>
            <w:r w:rsidRPr="00DC3FA4">
              <w:rPr>
                <w:rFonts w:ascii="Arial Narrow" w:hAnsi="Arial Narrow"/>
                <w:color w:val="0033CC"/>
              </w:rPr>
              <w:t>-9:</w:t>
            </w:r>
            <w:r w:rsidR="007233E7">
              <w:rPr>
                <w:rFonts w:ascii="Arial Narrow" w:hAnsi="Arial Narrow"/>
                <w:color w:val="0033CC"/>
              </w:rPr>
              <w:t>25</w:t>
            </w:r>
          </w:p>
        </w:tc>
        <w:tc>
          <w:tcPr>
            <w:tcW w:w="8645" w:type="dxa"/>
          </w:tcPr>
          <w:p w14:paraId="7F3B9E48" w14:textId="2B20906F" w:rsidR="00500732" w:rsidRPr="00DC3FA4" w:rsidRDefault="007233E7" w:rsidP="0060714B">
            <w:pPr>
              <w:spacing w:before="4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Jonathan Moore</w:t>
            </w:r>
            <w:r w:rsidR="00460733" w:rsidRPr="00460733">
              <w:rPr>
                <w:rFonts w:ascii="Arial Narrow" w:hAnsi="Arial Narrow"/>
                <w:b/>
                <w:bCs/>
              </w:rPr>
              <w:t>, Simon Fraser University</w:t>
            </w:r>
          </w:p>
          <w:p w14:paraId="21488CBD" w14:textId="1435216B" w:rsidR="001B061C" w:rsidRPr="00DC3FA4" w:rsidRDefault="007233E7" w:rsidP="00CF5743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</w:rPr>
            </w:pPr>
            <w:r w:rsidRPr="007233E7">
              <w:rPr>
                <w:rFonts w:ascii="Arial Narrow" w:hAnsi="Arial Narrow"/>
                <w:i/>
                <w:iCs/>
              </w:rPr>
              <w:t>Cumulative Impacts as a Wicked Problem</w:t>
            </w:r>
          </w:p>
        </w:tc>
      </w:tr>
      <w:tr w:rsidR="00500732" w:rsidRPr="00DC3FA4" w14:paraId="03467E53" w14:textId="77777777" w:rsidTr="00460733">
        <w:trPr>
          <w:jc w:val="center"/>
        </w:trPr>
        <w:tc>
          <w:tcPr>
            <w:tcW w:w="1525" w:type="dxa"/>
            <w:vAlign w:val="center"/>
          </w:tcPr>
          <w:p w14:paraId="36F555F4" w14:textId="5B3503AB" w:rsidR="00500732" w:rsidRPr="00DC3FA4" w:rsidRDefault="00500732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9:</w:t>
            </w:r>
            <w:r w:rsidR="008B5C17">
              <w:rPr>
                <w:rFonts w:ascii="Arial Narrow" w:hAnsi="Arial Narrow"/>
                <w:color w:val="0033CC"/>
              </w:rPr>
              <w:t>30</w:t>
            </w:r>
            <w:r w:rsidRPr="00DC3FA4">
              <w:rPr>
                <w:rFonts w:ascii="Arial Narrow" w:hAnsi="Arial Narrow"/>
                <w:color w:val="0033CC"/>
              </w:rPr>
              <w:t>-</w:t>
            </w:r>
            <w:r w:rsidR="007233E7">
              <w:rPr>
                <w:rFonts w:ascii="Arial Narrow" w:hAnsi="Arial Narrow"/>
                <w:color w:val="0033CC"/>
              </w:rPr>
              <w:t>9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40</w:t>
            </w:r>
          </w:p>
        </w:tc>
        <w:tc>
          <w:tcPr>
            <w:tcW w:w="8645" w:type="dxa"/>
          </w:tcPr>
          <w:p w14:paraId="08CC1BAB" w14:textId="12E61B71" w:rsidR="007233E7" w:rsidRDefault="007233E7" w:rsidP="0060714B">
            <w:pPr>
              <w:keepNext/>
              <w:keepLines/>
              <w:spacing w:before="40"/>
              <w:outlineLvl w:val="1"/>
              <w:rPr>
                <w:rFonts w:ascii="Arial Narrow" w:hAnsi="Arial Narrow"/>
                <w:b/>
                <w:bCs/>
              </w:rPr>
            </w:pPr>
            <w:r w:rsidRPr="007233E7">
              <w:rPr>
                <w:rFonts w:ascii="Arial Narrow" w:hAnsi="Arial Narrow"/>
                <w:b/>
                <w:bCs/>
              </w:rPr>
              <w:t>Nigel Sainsbury</w:t>
            </w:r>
            <w:r w:rsidR="00DC5F84">
              <w:rPr>
                <w:rFonts w:ascii="Arial Narrow" w:hAnsi="Arial Narrow"/>
                <w:b/>
                <w:bCs/>
              </w:rPr>
              <w:t xml:space="preserve"> </w:t>
            </w:r>
            <w:r w:rsidRPr="007233E7">
              <w:rPr>
                <w:rFonts w:ascii="Arial Narrow" w:hAnsi="Arial Narrow"/>
                <w:b/>
                <w:bCs/>
              </w:rPr>
              <w:t>/</w:t>
            </w:r>
            <w:r w:rsidR="00DC5F84">
              <w:rPr>
                <w:rFonts w:ascii="Arial Narrow" w:hAnsi="Arial Narrow"/>
                <w:b/>
                <w:bCs/>
              </w:rPr>
              <w:t xml:space="preserve"> </w:t>
            </w:r>
            <w:r w:rsidRPr="007233E7">
              <w:rPr>
                <w:rFonts w:ascii="Arial Narrow" w:hAnsi="Arial Narrow"/>
                <w:b/>
                <w:bCs/>
              </w:rPr>
              <w:t xml:space="preserve">Sara Cannon </w:t>
            </w:r>
            <w:r w:rsidR="00460733">
              <w:rPr>
                <w:rFonts w:ascii="Arial Narrow" w:hAnsi="Arial Narrow"/>
                <w:b/>
                <w:bCs/>
              </w:rPr>
              <w:t>-</w:t>
            </w:r>
            <w:r w:rsidR="00460733" w:rsidRPr="00460733">
              <w:rPr>
                <w:rFonts w:ascii="Arial Narrow" w:hAnsi="Arial Narrow"/>
                <w:b/>
                <w:bCs/>
              </w:rPr>
              <w:t xml:space="preserve"> Simon Fraser University</w:t>
            </w:r>
          </w:p>
          <w:p w14:paraId="7CEF4C13" w14:textId="2EE50C7D" w:rsidR="001B061C" w:rsidRPr="00DC3FA4" w:rsidRDefault="007233E7" w:rsidP="0060714B">
            <w:pPr>
              <w:keepNext/>
              <w:keepLines/>
              <w:spacing w:after="40"/>
              <w:outlineLvl w:val="1"/>
              <w:rPr>
                <w:rFonts w:ascii="Arial Narrow" w:hAnsi="Arial Narrow"/>
                <w:i/>
                <w:iCs/>
              </w:rPr>
            </w:pPr>
            <w:r w:rsidRPr="007233E7">
              <w:rPr>
                <w:rFonts w:ascii="Arial Narrow" w:hAnsi="Arial Narrow"/>
                <w:i/>
                <w:iCs/>
              </w:rPr>
              <w:t>Values, Injustice, and Salmon</w:t>
            </w:r>
          </w:p>
        </w:tc>
      </w:tr>
      <w:tr w:rsidR="007233E7" w:rsidRPr="00DC3FA4" w14:paraId="46719149" w14:textId="77777777" w:rsidTr="00460733">
        <w:trPr>
          <w:jc w:val="center"/>
        </w:trPr>
        <w:tc>
          <w:tcPr>
            <w:tcW w:w="1525" w:type="dxa"/>
            <w:vAlign w:val="center"/>
          </w:tcPr>
          <w:p w14:paraId="4B74CA43" w14:textId="030D75E7" w:rsidR="007233E7" w:rsidRPr="00DC3FA4" w:rsidRDefault="007233E7" w:rsidP="00B07883">
            <w:pPr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9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4</w:t>
            </w:r>
            <w:r>
              <w:rPr>
                <w:rFonts w:ascii="Arial Narrow" w:hAnsi="Arial Narrow"/>
                <w:color w:val="0033CC"/>
              </w:rPr>
              <w:t>5</w:t>
            </w:r>
            <w:r w:rsidRPr="00DC3FA4">
              <w:rPr>
                <w:rFonts w:ascii="Arial Narrow" w:hAnsi="Arial Narrow"/>
                <w:color w:val="0033CC"/>
              </w:rPr>
              <w:t>-</w:t>
            </w:r>
            <w:r>
              <w:rPr>
                <w:rFonts w:ascii="Arial Narrow" w:hAnsi="Arial Narrow"/>
                <w:color w:val="0033CC"/>
              </w:rPr>
              <w:t>9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5</w:t>
            </w:r>
            <w:r>
              <w:rPr>
                <w:rFonts w:ascii="Arial Narrow" w:hAnsi="Arial Narrow"/>
                <w:color w:val="0033CC"/>
              </w:rPr>
              <w:t>5</w:t>
            </w:r>
          </w:p>
        </w:tc>
        <w:tc>
          <w:tcPr>
            <w:tcW w:w="8645" w:type="dxa"/>
          </w:tcPr>
          <w:p w14:paraId="16695688" w14:textId="35674152" w:rsidR="007233E7" w:rsidRDefault="007233E7" w:rsidP="0060714B">
            <w:pPr>
              <w:keepNext/>
              <w:keepLines/>
              <w:spacing w:before="40"/>
              <w:outlineLvl w:val="1"/>
              <w:rPr>
                <w:rFonts w:ascii="Arial Narrow" w:hAnsi="Arial Narrow"/>
                <w:b/>
                <w:bCs/>
              </w:rPr>
            </w:pPr>
            <w:r w:rsidRPr="007233E7">
              <w:rPr>
                <w:rFonts w:ascii="Arial Narrow" w:hAnsi="Arial Narrow"/>
                <w:b/>
                <w:bCs/>
              </w:rPr>
              <w:t>Spencer Dakin Kuiper</w:t>
            </w:r>
            <w:r w:rsidR="00460733" w:rsidRPr="00460733">
              <w:rPr>
                <w:rFonts w:ascii="Arial Narrow" w:hAnsi="Arial Narrow"/>
                <w:b/>
                <w:bCs/>
              </w:rPr>
              <w:t>, Simon Fraser University</w:t>
            </w:r>
            <w:r w:rsidRPr="007233E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952BEE2" w14:textId="0681FF91" w:rsidR="007233E7" w:rsidRPr="00DC3FA4" w:rsidRDefault="007233E7" w:rsidP="0060714B">
            <w:pPr>
              <w:keepNext/>
              <w:keepLines/>
              <w:spacing w:after="40"/>
              <w:outlineLvl w:val="1"/>
              <w:rPr>
                <w:rFonts w:ascii="Arial Narrow" w:hAnsi="Arial Narrow"/>
                <w:i/>
                <w:iCs/>
              </w:rPr>
            </w:pPr>
            <w:r w:rsidRPr="007233E7">
              <w:rPr>
                <w:rFonts w:ascii="Arial Narrow" w:hAnsi="Arial Narrow"/>
                <w:i/>
                <w:iCs/>
              </w:rPr>
              <w:t>Spatial Patterns in Cumulative Impacts</w:t>
            </w:r>
          </w:p>
        </w:tc>
      </w:tr>
      <w:tr w:rsidR="007233E7" w:rsidRPr="00DC3FA4" w14:paraId="34786A68" w14:textId="77777777" w:rsidTr="00460733">
        <w:trPr>
          <w:jc w:val="center"/>
        </w:trPr>
        <w:tc>
          <w:tcPr>
            <w:tcW w:w="1525" w:type="dxa"/>
            <w:vAlign w:val="center"/>
          </w:tcPr>
          <w:p w14:paraId="288EC1D2" w14:textId="793F34A6" w:rsidR="007233E7" w:rsidRPr="00DC3FA4" w:rsidRDefault="008B5C17" w:rsidP="00B07883">
            <w:pPr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10</w:t>
            </w:r>
            <w:r w:rsidR="007233E7"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00</w:t>
            </w:r>
            <w:r w:rsidR="007233E7" w:rsidRPr="00DC3FA4">
              <w:rPr>
                <w:rFonts w:ascii="Arial Narrow" w:hAnsi="Arial Narrow"/>
                <w:color w:val="0033CC"/>
              </w:rPr>
              <w:t>-</w:t>
            </w:r>
            <w:r>
              <w:rPr>
                <w:rFonts w:ascii="Arial Narrow" w:hAnsi="Arial Narrow"/>
                <w:color w:val="0033CC"/>
              </w:rPr>
              <w:t>10</w:t>
            </w:r>
            <w:r w:rsidR="007233E7"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10</w:t>
            </w:r>
          </w:p>
        </w:tc>
        <w:tc>
          <w:tcPr>
            <w:tcW w:w="8645" w:type="dxa"/>
          </w:tcPr>
          <w:p w14:paraId="07AE6E86" w14:textId="743F95C0" w:rsidR="007233E7" w:rsidRPr="00DC7479" w:rsidRDefault="007233E7" w:rsidP="0060714B">
            <w:pPr>
              <w:spacing w:before="40"/>
              <w:rPr>
                <w:rFonts w:ascii="Arial Narrow" w:hAnsi="Arial Narrow"/>
                <w:b/>
                <w:bCs/>
              </w:rPr>
            </w:pPr>
            <w:r w:rsidRPr="007233E7">
              <w:rPr>
                <w:rFonts w:ascii="Arial Narrow" w:hAnsi="Arial Narrow"/>
                <w:b/>
                <w:bCs/>
              </w:rPr>
              <w:t>Sam Wilson</w:t>
            </w:r>
            <w:r w:rsidR="00460733" w:rsidRPr="00460733">
              <w:rPr>
                <w:rFonts w:ascii="Arial Narrow" w:hAnsi="Arial Narrow"/>
                <w:b/>
                <w:bCs/>
              </w:rPr>
              <w:t>, Simon Fraser University</w:t>
            </w:r>
          </w:p>
          <w:p w14:paraId="49D2BBB8" w14:textId="46D2E789" w:rsidR="007233E7" w:rsidRPr="00DC3FA4" w:rsidRDefault="007233E7" w:rsidP="0060714B">
            <w:pPr>
              <w:keepNext/>
              <w:keepLines/>
              <w:spacing w:after="40"/>
              <w:outlineLvl w:val="1"/>
              <w:rPr>
                <w:rFonts w:ascii="Arial Narrow" w:hAnsi="Arial Narrow"/>
                <w:i/>
                <w:iCs/>
              </w:rPr>
            </w:pPr>
            <w:r w:rsidRPr="007233E7">
              <w:rPr>
                <w:rFonts w:ascii="Arial Narrow" w:hAnsi="Arial Narrow"/>
                <w:i/>
                <w:iCs/>
              </w:rPr>
              <w:t>Synthesizing Pathways of Effect for Decision Making</w:t>
            </w:r>
          </w:p>
        </w:tc>
      </w:tr>
      <w:tr w:rsidR="007233E7" w:rsidRPr="00DC3FA4" w14:paraId="2E9565CC" w14:textId="77777777" w:rsidTr="00460733">
        <w:trPr>
          <w:jc w:val="center"/>
        </w:trPr>
        <w:tc>
          <w:tcPr>
            <w:tcW w:w="1525" w:type="dxa"/>
            <w:vAlign w:val="center"/>
          </w:tcPr>
          <w:p w14:paraId="5CECF3FB" w14:textId="4259C32D" w:rsidR="007233E7" w:rsidRDefault="008B5C17" w:rsidP="00460733">
            <w:pPr>
              <w:spacing w:beforeLines="40" w:before="96" w:afterLines="40" w:after="96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10</w:t>
            </w:r>
            <w:r w:rsidR="007233E7"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15</w:t>
            </w:r>
            <w:r w:rsidR="007233E7" w:rsidRPr="00DC3FA4">
              <w:rPr>
                <w:rFonts w:ascii="Arial Narrow" w:hAnsi="Arial Narrow"/>
                <w:color w:val="0033CC"/>
              </w:rPr>
              <w:t>-10:</w:t>
            </w:r>
            <w:r w:rsidR="007233E7">
              <w:rPr>
                <w:rFonts w:ascii="Arial Narrow" w:hAnsi="Arial Narrow"/>
                <w:color w:val="0033CC"/>
              </w:rPr>
              <w:t>3</w:t>
            </w:r>
            <w:r w:rsidR="007F7BC5">
              <w:rPr>
                <w:rFonts w:ascii="Arial Narrow" w:hAnsi="Arial Narrow"/>
                <w:color w:val="0033CC"/>
              </w:rPr>
              <w:t>5</w:t>
            </w:r>
          </w:p>
        </w:tc>
        <w:tc>
          <w:tcPr>
            <w:tcW w:w="8645" w:type="dxa"/>
          </w:tcPr>
          <w:p w14:paraId="0958CBF7" w14:textId="4201C611" w:rsidR="007233E7" w:rsidRPr="007233E7" w:rsidRDefault="007F7BC5" w:rsidP="00460733">
            <w:pPr>
              <w:spacing w:beforeLines="40" w:before="96" w:afterLines="40" w:after="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Q &amp; A</w:t>
            </w:r>
            <w:r w:rsidR="00DC5F84">
              <w:rPr>
                <w:rFonts w:ascii="Arial Narrow" w:hAnsi="Arial Narrow"/>
                <w:b/>
                <w:bCs/>
              </w:rPr>
              <w:t xml:space="preserve"> </w:t>
            </w:r>
            <w:r w:rsidR="00DC5F84" w:rsidRPr="00870C31">
              <w:rPr>
                <w:rFonts w:ascii="Arial Narrow" w:hAnsi="Arial Narrow"/>
              </w:rPr>
              <w:t>– J. Moore, N. Sainsbury, S. Cannon, S. Dakin-Kuiper, S. Wilson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1B061C" w:rsidRPr="00DC3FA4" w14:paraId="7342FCAD" w14:textId="77777777" w:rsidTr="00460733">
        <w:trPr>
          <w:jc w:val="center"/>
        </w:trPr>
        <w:tc>
          <w:tcPr>
            <w:tcW w:w="1525" w:type="dxa"/>
            <w:vAlign w:val="center"/>
          </w:tcPr>
          <w:p w14:paraId="6C30B2AD" w14:textId="33B9BAF3" w:rsidR="001B061C" w:rsidRPr="00DC3FA4" w:rsidRDefault="005D3CBC" w:rsidP="00460733">
            <w:pPr>
              <w:spacing w:beforeLines="40" w:before="96" w:afterLines="40" w:after="96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10:</w:t>
            </w:r>
            <w:r w:rsidR="00A1428A">
              <w:rPr>
                <w:rFonts w:ascii="Arial Narrow" w:hAnsi="Arial Narrow"/>
                <w:color w:val="0033CC"/>
              </w:rPr>
              <w:t>3</w:t>
            </w:r>
            <w:r w:rsidR="007F7BC5">
              <w:rPr>
                <w:rFonts w:ascii="Arial Narrow" w:hAnsi="Arial Narrow"/>
                <w:color w:val="0033CC"/>
              </w:rPr>
              <w:t>5</w:t>
            </w:r>
            <w:r w:rsidR="001B061C" w:rsidRPr="00DC3FA4">
              <w:rPr>
                <w:rFonts w:ascii="Arial Narrow" w:hAnsi="Arial Narrow"/>
                <w:color w:val="0033CC"/>
              </w:rPr>
              <w:t>-10:</w:t>
            </w:r>
            <w:r w:rsidR="00A1428A">
              <w:rPr>
                <w:rFonts w:ascii="Arial Narrow" w:hAnsi="Arial Narrow"/>
                <w:color w:val="0033CC"/>
              </w:rPr>
              <w:t>4</w:t>
            </w:r>
            <w:r w:rsidR="007F7BC5">
              <w:rPr>
                <w:rFonts w:ascii="Arial Narrow" w:hAnsi="Arial Narrow"/>
                <w:color w:val="0033CC"/>
              </w:rPr>
              <w:t>5</w:t>
            </w:r>
          </w:p>
        </w:tc>
        <w:tc>
          <w:tcPr>
            <w:tcW w:w="8645" w:type="dxa"/>
          </w:tcPr>
          <w:p w14:paraId="234398A0" w14:textId="160E271C" w:rsidR="001B061C" w:rsidRPr="00DC3FA4" w:rsidRDefault="007F7BC5" w:rsidP="00460733">
            <w:pPr>
              <w:spacing w:beforeLines="40" w:before="96" w:afterLines="40" w:after="9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BREAK </w:t>
            </w:r>
          </w:p>
        </w:tc>
      </w:tr>
      <w:tr w:rsidR="007233E7" w:rsidRPr="00DC3FA4" w14:paraId="0896EA0C" w14:textId="77777777" w:rsidTr="00460733">
        <w:trPr>
          <w:jc w:val="center"/>
        </w:trPr>
        <w:tc>
          <w:tcPr>
            <w:tcW w:w="1525" w:type="dxa"/>
            <w:vAlign w:val="center"/>
          </w:tcPr>
          <w:p w14:paraId="12FBC47B" w14:textId="303308F6" w:rsidR="007233E7" w:rsidRPr="00DC3FA4" w:rsidRDefault="007233E7" w:rsidP="00B0788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10:</w:t>
            </w:r>
            <w:r>
              <w:rPr>
                <w:rFonts w:ascii="Arial Narrow" w:hAnsi="Arial Narrow"/>
                <w:color w:val="0033CC"/>
              </w:rPr>
              <w:t>45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 w:rsidR="008B5C17">
              <w:rPr>
                <w:rFonts w:ascii="Arial Narrow" w:hAnsi="Arial Narrow"/>
                <w:color w:val="0033CC"/>
              </w:rPr>
              <w:t>0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55</w:t>
            </w:r>
          </w:p>
        </w:tc>
        <w:tc>
          <w:tcPr>
            <w:tcW w:w="8645" w:type="dxa"/>
          </w:tcPr>
          <w:p w14:paraId="42A772DF" w14:textId="32382433" w:rsidR="007233E7" w:rsidRDefault="007233E7" w:rsidP="0060714B">
            <w:pPr>
              <w:keepNext/>
              <w:keepLines/>
              <w:spacing w:before="40"/>
              <w:outlineLvl w:val="1"/>
              <w:rPr>
                <w:rFonts w:ascii="Arial Narrow" w:hAnsi="Arial Narrow"/>
                <w:b/>
                <w:bCs/>
              </w:rPr>
            </w:pPr>
            <w:r w:rsidRPr="007233E7">
              <w:rPr>
                <w:rFonts w:ascii="Arial Narrow" w:hAnsi="Arial Narrow"/>
                <w:b/>
                <w:bCs/>
              </w:rPr>
              <w:t>Nigel Sainsbury</w:t>
            </w:r>
            <w:r w:rsidR="00460733" w:rsidRPr="00460733">
              <w:rPr>
                <w:rFonts w:ascii="Arial Narrow" w:hAnsi="Arial Narrow"/>
                <w:b/>
                <w:bCs/>
              </w:rPr>
              <w:t>, Simon Fraser University</w:t>
            </w:r>
            <w:r w:rsidRPr="007233E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1A7B55CA" w14:textId="26086E78" w:rsidR="007233E7" w:rsidRPr="00001208" w:rsidRDefault="007233E7" w:rsidP="0060714B">
            <w:pPr>
              <w:keepNext/>
              <w:keepLines/>
              <w:spacing w:after="40"/>
              <w:outlineLvl w:val="1"/>
              <w:rPr>
                <w:rFonts w:ascii="Arial Narrow" w:hAnsi="Arial Narrow" w:cstheme="majorHAnsi"/>
                <w:i/>
                <w:iCs/>
              </w:rPr>
            </w:pPr>
            <w:r w:rsidRPr="007233E7">
              <w:rPr>
                <w:rFonts w:ascii="Arial Narrow" w:hAnsi="Arial Narrow" w:cstheme="majorHAnsi"/>
                <w:i/>
                <w:iCs/>
              </w:rPr>
              <w:t>Public Preferences for Watershed Stewardship</w:t>
            </w:r>
          </w:p>
        </w:tc>
      </w:tr>
      <w:tr w:rsidR="007233E7" w:rsidRPr="00DC3FA4" w14:paraId="0FB0C8A1" w14:textId="77777777" w:rsidTr="00460733">
        <w:trPr>
          <w:jc w:val="center"/>
        </w:trPr>
        <w:tc>
          <w:tcPr>
            <w:tcW w:w="1525" w:type="dxa"/>
            <w:vAlign w:val="center"/>
          </w:tcPr>
          <w:p w14:paraId="7F85FACE" w14:textId="25AA9563" w:rsidR="007233E7" w:rsidRPr="00DC3FA4" w:rsidRDefault="007233E7" w:rsidP="00B0788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 w:rsidR="008B5C17"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00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10</w:t>
            </w:r>
          </w:p>
        </w:tc>
        <w:tc>
          <w:tcPr>
            <w:tcW w:w="8645" w:type="dxa"/>
          </w:tcPr>
          <w:p w14:paraId="03CA6044" w14:textId="6060FB92" w:rsidR="007233E7" w:rsidRDefault="007233E7" w:rsidP="0060714B">
            <w:pPr>
              <w:keepNext/>
              <w:keepLines/>
              <w:spacing w:before="40"/>
              <w:outlineLvl w:val="1"/>
              <w:rPr>
                <w:rFonts w:ascii="Arial Narrow" w:hAnsi="Arial Narrow"/>
                <w:b/>
                <w:bCs/>
              </w:rPr>
            </w:pPr>
            <w:r w:rsidRPr="007233E7">
              <w:rPr>
                <w:rFonts w:ascii="Arial Narrow" w:hAnsi="Arial Narrow"/>
                <w:b/>
                <w:bCs/>
              </w:rPr>
              <w:t xml:space="preserve">Marta </w:t>
            </w:r>
            <w:proofErr w:type="spellStart"/>
            <w:r w:rsidRPr="007233E7">
              <w:rPr>
                <w:rFonts w:ascii="Arial Narrow" w:hAnsi="Arial Narrow"/>
                <w:b/>
                <w:bCs/>
              </w:rPr>
              <w:t>Ulaski</w:t>
            </w:r>
            <w:proofErr w:type="spellEnd"/>
            <w:r w:rsidR="00460733" w:rsidRPr="00460733">
              <w:rPr>
                <w:rFonts w:ascii="Arial Narrow" w:hAnsi="Arial Narrow"/>
                <w:b/>
                <w:bCs/>
              </w:rPr>
              <w:t>, Simon Fraser University</w:t>
            </w:r>
            <w:r w:rsidRPr="007233E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C576455" w14:textId="054B2C1E" w:rsidR="007233E7" w:rsidRPr="00001208" w:rsidRDefault="007233E7" w:rsidP="0060714B">
            <w:pPr>
              <w:keepNext/>
              <w:keepLines/>
              <w:spacing w:after="40"/>
              <w:outlineLvl w:val="1"/>
              <w:rPr>
                <w:rFonts w:ascii="Arial Narrow" w:hAnsi="Arial Narrow" w:cstheme="majorHAnsi"/>
                <w:i/>
                <w:iCs/>
              </w:rPr>
            </w:pPr>
            <w:r w:rsidRPr="007233E7">
              <w:rPr>
                <w:rFonts w:ascii="Arial Narrow" w:hAnsi="Arial Narrow" w:cstheme="majorHAnsi"/>
                <w:i/>
                <w:iCs/>
              </w:rPr>
              <w:t xml:space="preserve">Policy for </w:t>
            </w:r>
            <w:r w:rsidR="00870C31">
              <w:rPr>
                <w:rFonts w:ascii="Arial Narrow" w:hAnsi="Arial Narrow" w:cstheme="majorHAnsi"/>
                <w:i/>
                <w:iCs/>
              </w:rPr>
              <w:t>H</w:t>
            </w:r>
            <w:r w:rsidRPr="007233E7">
              <w:rPr>
                <w:rFonts w:ascii="Arial Narrow" w:hAnsi="Arial Narrow" w:cstheme="majorHAnsi"/>
                <w:i/>
                <w:iCs/>
              </w:rPr>
              <w:t xml:space="preserve">ealthy </w:t>
            </w:r>
            <w:r w:rsidR="00870C31">
              <w:rPr>
                <w:rFonts w:ascii="Arial Narrow" w:hAnsi="Arial Narrow" w:cstheme="majorHAnsi"/>
                <w:i/>
                <w:iCs/>
              </w:rPr>
              <w:t>H</w:t>
            </w:r>
            <w:r w:rsidRPr="007233E7">
              <w:rPr>
                <w:rFonts w:ascii="Arial Narrow" w:hAnsi="Arial Narrow" w:cstheme="majorHAnsi"/>
                <w:i/>
                <w:iCs/>
              </w:rPr>
              <w:t>abitat</w:t>
            </w:r>
          </w:p>
        </w:tc>
      </w:tr>
      <w:tr w:rsidR="00500732" w:rsidRPr="00DC3FA4" w14:paraId="2D8310DA" w14:textId="77777777" w:rsidTr="00460733">
        <w:trPr>
          <w:jc w:val="center"/>
        </w:trPr>
        <w:tc>
          <w:tcPr>
            <w:tcW w:w="1525" w:type="dxa"/>
            <w:vAlign w:val="center"/>
          </w:tcPr>
          <w:p w14:paraId="4268EEB9" w14:textId="3D1B7086" w:rsidR="00500732" w:rsidRPr="00DC3FA4" w:rsidRDefault="00500732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 w:rsidR="008B5C17"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1</w:t>
            </w:r>
            <w:r w:rsidR="009148F3">
              <w:rPr>
                <w:rFonts w:ascii="Arial Narrow" w:hAnsi="Arial Narrow"/>
                <w:color w:val="0033CC"/>
              </w:rPr>
              <w:t>5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 w:rsidR="00063A7C"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25</w:t>
            </w:r>
          </w:p>
        </w:tc>
        <w:tc>
          <w:tcPr>
            <w:tcW w:w="8645" w:type="dxa"/>
          </w:tcPr>
          <w:p w14:paraId="0FBA907B" w14:textId="5C410572" w:rsidR="007233E7" w:rsidRDefault="007233E7" w:rsidP="0060714B">
            <w:pPr>
              <w:keepNext/>
              <w:keepLines/>
              <w:spacing w:before="40"/>
              <w:outlineLvl w:val="1"/>
              <w:rPr>
                <w:rFonts w:ascii="Arial Narrow" w:hAnsi="Arial Narrow"/>
                <w:b/>
                <w:bCs/>
              </w:rPr>
            </w:pPr>
            <w:r w:rsidRPr="007233E7">
              <w:rPr>
                <w:rFonts w:ascii="Arial Narrow" w:hAnsi="Arial Narrow"/>
                <w:b/>
                <w:bCs/>
              </w:rPr>
              <w:t>Riley Finn</w:t>
            </w:r>
            <w:r w:rsidR="00460733">
              <w:rPr>
                <w:rFonts w:ascii="Arial Narrow" w:hAnsi="Arial Narrow"/>
                <w:b/>
                <w:bCs/>
              </w:rPr>
              <w:t>, University of British Columbia</w:t>
            </w:r>
          </w:p>
          <w:p w14:paraId="4E9B0E5E" w14:textId="5720528E" w:rsidR="001B061C" w:rsidRPr="00001208" w:rsidRDefault="007233E7" w:rsidP="0060714B">
            <w:pPr>
              <w:keepNext/>
              <w:keepLines/>
              <w:spacing w:after="40"/>
              <w:outlineLvl w:val="1"/>
              <w:rPr>
                <w:rFonts w:ascii="Arial Narrow" w:hAnsi="Arial Narrow" w:cstheme="majorHAnsi"/>
                <w:i/>
                <w:iCs/>
              </w:rPr>
            </w:pPr>
            <w:r w:rsidRPr="007233E7">
              <w:rPr>
                <w:rFonts w:ascii="Arial Narrow" w:hAnsi="Arial Narrow" w:cstheme="majorHAnsi"/>
                <w:i/>
                <w:iCs/>
              </w:rPr>
              <w:t xml:space="preserve">Action for </w:t>
            </w:r>
            <w:r w:rsidR="00870C31">
              <w:rPr>
                <w:rFonts w:ascii="Arial Narrow" w:hAnsi="Arial Narrow" w:cstheme="majorHAnsi"/>
                <w:i/>
                <w:iCs/>
              </w:rPr>
              <w:t>S</w:t>
            </w:r>
            <w:r w:rsidRPr="007233E7">
              <w:rPr>
                <w:rFonts w:ascii="Arial Narrow" w:hAnsi="Arial Narrow" w:cstheme="majorHAnsi"/>
                <w:i/>
                <w:iCs/>
              </w:rPr>
              <w:t xml:space="preserve">almon </w:t>
            </w:r>
            <w:r w:rsidR="00870C31">
              <w:rPr>
                <w:rFonts w:ascii="Arial Narrow" w:hAnsi="Arial Narrow" w:cstheme="majorHAnsi"/>
                <w:i/>
                <w:iCs/>
              </w:rPr>
              <w:t>R</w:t>
            </w:r>
            <w:r w:rsidRPr="007233E7">
              <w:rPr>
                <w:rFonts w:ascii="Arial Narrow" w:hAnsi="Arial Narrow" w:cstheme="majorHAnsi"/>
                <w:i/>
                <w:iCs/>
              </w:rPr>
              <w:t>ecovery</w:t>
            </w:r>
          </w:p>
        </w:tc>
      </w:tr>
      <w:bookmarkEnd w:id="0"/>
      <w:tr w:rsidR="009148F3" w:rsidRPr="00DC3FA4" w14:paraId="28A21C55" w14:textId="77777777" w:rsidTr="00460733">
        <w:trPr>
          <w:jc w:val="center"/>
        </w:trPr>
        <w:tc>
          <w:tcPr>
            <w:tcW w:w="1525" w:type="dxa"/>
            <w:vAlign w:val="center"/>
          </w:tcPr>
          <w:p w14:paraId="532E233B" w14:textId="70556D9D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8B5C17">
              <w:rPr>
                <w:rFonts w:ascii="Arial Narrow" w:hAnsi="Arial Narrow"/>
                <w:color w:val="0033CC"/>
              </w:rPr>
              <w:t>30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1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A1428A">
              <w:rPr>
                <w:rFonts w:ascii="Arial Narrow" w:hAnsi="Arial Narrow"/>
                <w:color w:val="0033CC"/>
              </w:rPr>
              <w:t>4</w:t>
            </w:r>
            <w:r>
              <w:rPr>
                <w:rFonts w:ascii="Arial Narrow" w:hAnsi="Arial Narrow"/>
                <w:color w:val="0033CC"/>
              </w:rPr>
              <w:t>0</w:t>
            </w:r>
          </w:p>
        </w:tc>
        <w:tc>
          <w:tcPr>
            <w:tcW w:w="8645" w:type="dxa"/>
          </w:tcPr>
          <w:p w14:paraId="030D9430" w14:textId="579E8F8B" w:rsidR="007233E7" w:rsidRDefault="007233E7" w:rsidP="0060714B">
            <w:pPr>
              <w:keepNext/>
              <w:keepLines/>
              <w:spacing w:before="40"/>
              <w:outlineLvl w:val="1"/>
              <w:rPr>
                <w:rFonts w:ascii="Arial Narrow" w:hAnsi="Arial Narrow"/>
                <w:b/>
                <w:bCs/>
              </w:rPr>
            </w:pPr>
            <w:r w:rsidRPr="007233E7">
              <w:rPr>
                <w:rFonts w:ascii="Arial Narrow" w:hAnsi="Arial Narrow"/>
                <w:b/>
                <w:bCs/>
              </w:rPr>
              <w:t>Jon</w:t>
            </w:r>
            <w:r w:rsidR="00460733">
              <w:rPr>
                <w:rFonts w:ascii="Arial Narrow" w:hAnsi="Arial Narrow"/>
                <w:b/>
                <w:bCs/>
              </w:rPr>
              <w:t>athan</w:t>
            </w:r>
            <w:r w:rsidRPr="007233E7">
              <w:rPr>
                <w:rFonts w:ascii="Arial Narrow" w:hAnsi="Arial Narrow"/>
                <w:b/>
                <w:bCs/>
              </w:rPr>
              <w:t xml:space="preserve"> Moore</w:t>
            </w:r>
            <w:r w:rsidR="00460733">
              <w:rPr>
                <w:rFonts w:ascii="Arial Narrow" w:hAnsi="Arial Narrow"/>
                <w:b/>
                <w:bCs/>
              </w:rPr>
              <w:t>, Simon Fraser University</w:t>
            </w:r>
          </w:p>
          <w:p w14:paraId="2C0A77C9" w14:textId="6CC3D4E2" w:rsidR="009148F3" w:rsidRDefault="007233E7" w:rsidP="0060714B">
            <w:pPr>
              <w:keepNext/>
              <w:keepLines/>
              <w:spacing w:after="40"/>
              <w:outlineLvl w:val="1"/>
              <w:rPr>
                <w:rFonts w:ascii="Arial Narrow" w:hAnsi="Arial Narrow"/>
                <w:b/>
                <w:bCs/>
              </w:rPr>
            </w:pPr>
            <w:r w:rsidRPr="007233E7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Shared </w:t>
            </w:r>
            <w:r w:rsidR="00870C31">
              <w:rPr>
                <w:rFonts w:ascii="Arial Narrow" w:hAnsi="Arial Narrow"/>
                <w:i/>
                <w:iCs/>
                <w:color w:val="222222"/>
                <w:szCs w:val="24"/>
              </w:rPr>
              <w:t>W</w:t>
            </w:r>
            <w:r w:rsidRPr="007233E7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atershed </w:t>
            </w:r>
            <w:r w:rsidR="00870C31">
              <w:rPr>
                <w:rFonts w:ascii="Arial Narrow" w:hAnsi="Arial Narrow"/>
                <w:i/>
                <w:iCs/>
                <w:color w:val="222222"/>
                <w:szCs w:val="24"/>
              </w:rPr>
              <w:t>P</w:t>
            </w:r>
            <w:r w:rsidRPr="007233E7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athways in a </w:t>
            </w:r>
            <w:r w:rsidR="00870C31">
              <w:rPr>
                <w:rFonts w:ascii="Arial Narrow" w:hAnsi="Arial Narrow"/>
                <w:i/>
                <w:iCs/>
                <w:color w:val="222222"/>
                <w:szCs w:val="24"/>
              </w:rPr>
              <w:t>T</w:t>
            </w:r>
            <w:r w:rsidRPr="007233E7">
              <w:rPr>
                <w:rFonts w:ascii="Arial Narrow" w:hAnsi="Arial Narrow"/>
                <w:i/>
                <w:iCs/>
                <w:color w:val="222222"/>
                <w:szCs w:val="24"/>
              </w:rPr>
              <w:t>ime of Cumulative Impacts</w:t>
            </w:r>
          </w:p>
        </w:tc>
      </w:tr>
      <w:tr w:rsidR="008B5C17" w:rsidRPr="00DC3FA4" w14:paraId="0E09EAD5" w14:textId="77777777" w:rsidTr="00460733">
        <w:trPr>
          <w:jc w:val="center"/>
        </w:trPr>
        <w:tc>
          <w:tcPr>
            <w:tcW w:w="1525" w:type="dxa"/>
            <w:vAlign w:val="center"/>
          </w:tcPr>
          <w:p w14:paraId="3E652ED2" w14:textId="4D4962DC" w:rsidR="008B5C17" w:rsidRPr="00DC3FA4" w:rsidRDefault="008B5C17" w:rsidP="00460733">
            <w:pPr>
              <w:spacing w:before="40" w:afterLines="40" w:after="96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11.45-1</w:t>
            </w:r>
            <w:r w:rsidR="00F41382">
              <w:rPr>
                <w:rFonts w:ascii="Arial Narrow" w:hAnsi="Arial Narrow"/>
                <w:color w:val="0033CC"/>
              </w:rPr>
              <w:t>2</w:t>
            </w:r>
            <w:r>
              <w:rPr>
                <w:rFonts w:ascii="Arial Narrow" w:hAnsi="Arial Narrow"/>
                <w:color w:val="0033CC"/>
              </w:rPr>
              <w:t>.</w:t>
            </w:r>
            <w:r w:rsidR="007F7BC5">
              <w:rPr>
                <w:rFonts w:ascii="Arial Narrow" w:hAnsi="Arial Narrow"/>
                <w:color w:val="0033CC"/>
              </w:rPr>
              <w:t>15</w:t>
            </w:r>
          </w:p>
        </w:tc>
        <w:tc>
          <w:tcPr>
            <w:tcW w:w="8645" w:type="dxa"/>
          </w:tcPr>
          <w:p w14:paraId="4AC1F612" w14:textId="40C46903" w:rsidR="008B5C17" w:rsidRPr="007233E7" w:rsidRDefault="007F7BC5" w:rsidP="00460733">
            <w:pPr>
              <w:keepNext/>
              <w:keepLines/>
              <w:spacing w:before="40" w:afterLines="40" w:after="96"/>
              <w:outlineLvl w:val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Q &amp; A</w:t>
            </w:r>
            <w:r w:rsidR="00DC5F84">
              <w:rPr>
                <w:rFonts w:ascii="Arial Narrow" w:hAnsi="Arial Narrow"/>
                <w:b/>
                <w:bCs/>
              </w:rPr>
              <w:t xml:space="preserve"> </w:t>
            </w:r>
            <w:r w:rsidR="00DC5F84" w:rsidRPr="00870C31">
              <w:rPr>
                <w:rFonts w:ascii="Arial Narrow" w:hAnsi="Arial Narrow"/>
              </w:rPr>
              <w:t xml:space="preserve">– N. Sainsbury, M. </w:t>
            </w:r>
            <w:proofErr w:type="spellStart"/>
            <w:r w:rsidR="00DC5F84" w:rsidRPr="00870C31">
              <w:rPr>
                <w:rFonts w:ascii="Arial Narrow" w:hAnsi="Arial Narrow"/>
              </w:rPr>
              <w:t>Ulaski</w:t>
            </w:r>
            <w:proofErr w:type="spellEnd"/>
            <w:r w:rsidR="00DC5F84" w:rsidRPr="00870C31">
              <w:rPr>
                <w:rFonts w:ascii="Arial Narrow" w:hAnsi="Arial Narrow"/>
              </w:rPr>
              <w:t>, R. Finn, J. Moore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9148F3" w:rsidRPr="00DC3FA4" w14:paraId="16C46124" w14:textId="77777777" w:rsidTr="00460733">
        <w:trPr>
          <w:jc w:val="center"/>
        </w:trPr>
        <w:tc>
          <w:tcPr>
            <w:tcW w:w="1525" w:type="dxa"/>
            <w:vAlign w:val="center"/>
          </w:tcPr>
          <w:p w14:paraId="0BE9B003" w14:textId="775AD87D" w:rsidR="009148F3" w:rsidRPr="00DC3FA4" w:rsidRDefault="009148F3" w:rsidP="0060714B">
            <w:pPr>
              <w:spacing w:beforeLines="40" w:before="96" w:afterLines="40" w:after="96"/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12:</w:t>
            </w:r>
            <w:r w:rsidR="007F7BC5">
              <w:rPr>
                <w:rFonts w:ascii="Arial Narrow" w:hAnsi="Arial Narrow"/>
                <w:color w:val="0033CC"/>
              </w:rPr>
              <w:t>15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3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F41382">
              <w:rPr>
                <w:rFonts w:ascii="Arial Narrow" w:hAnsi="Arial Narrow"/>
                <w:color w:val="0033CC"/>
              </w:rPr>
              <w:t>00</w:t>
            </w:r>
          </w:p>
        </w:tc>
        <w:tc>
          <w:tcPr>
            <w:tcW w:w="8645" w:type="dxa"/>
          </w:tcPr>
          <w:p w14:paraId="1F12293A" w14:textId="37FF1D3D" w:rsidR="009148F3" w:rsidRPr="00DC3FA4" w:rsidRDefault="007F7BC5" w:rsidP="0060714B">
            <w:pPr>
              <w:spacing w:beforeLines="40" w:before="96" w:afterLines="40" w:after="9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LUNCH BREAK </w:t>
            </w:r>
          </w:p>
        </w:tc>
      </w:tr>
      <w:tr w:rsidR="00DC5F84" w:rsidRPr="00DC3FA4" w14:paraId="63E38517" w14:textId="77777777" w:rsidTr="00460733">
        <w:trPr>
          <w:jc w:val="center"/>
        </w:trPr>
        <w:tc>
          <w:tcPr>
            <w:tcW w:w="1525" w:type="dxa"/>
            <w:vAlign w:val="center"/>
          </w:tcPr>
          <w:p w14:paraId="175DFFB5" w14:textId="0189ECF4" w:rsidR="00DC5F84" w:rsidRPr="00DC3FA4" w:rsidRDefault="00DC5F84" w:rsidP="0060714B">
            <w:pPr>
              <w:spacing w:beforeLines="40" w:before="96" w:afterLines="40" w:after="96"/>
              <w:rPr>
                <w:rFonts w:ascii="Arial Narrow" w:hAnsi="Arial Narrow"/>
                <w:color w:val="0033CC"/>
              </w:rPr>
            </w:pPr>
            <w:r w:rsidRPr="00DC5F84">
              <w:rPr>
                <w:rFonts w:ascii="Arial Narrow" w:hAnsi="Arial Narrow"/>
                <w:color w:val="0033CC"/>
              </w:rPr>
              <w:t>13:</w:t>
            </w:r>
            <w:r w:rsidR="00F41382">
              <w:rPr>
                <w:rFonts w:ascii="Arial Narrow" w:hAnsi="Arial Narrow"/>
                <w:color w:val="0033CC"/>
              </w:rPr>
              <w:t>00</w:t>
            </w:r>
            <w:r w:rsidRPr="00DC5F84">
              <w:rPr>
                <w:rFonts w:ascii="Arial Narrow" w:hAnsi="Arial Narrow"/>
                <w:color w:val="0033CC"/>
              </w:rPr>
              <w:t>-13:</w:t>
            </w:r>
            <w:r w:rsidR="00F41382">
              <w:rPr>
                <w:rFonts w:ascii="Arial Narrow" w:hAnsi="Arial Narrow"/>
                <w:color w:val="0033CC"/>
              </w:rPr>
              <w:t>05</w:t>
            </w:r>
          </w:p>
        </w:tc>
        <w:tc>
          <w:tcPr>
            <w:tcW w:w="8645" w:type="dxa"/>
          </w:tcPr>
          <w:p w14:paraId="0C2789F0" w14:textId="71136C6B" w:rsidR="00DC5F84" w:rsidRPr="00E267DD" w:rsidRDefault="00E267DD" w:rsidP="0060714B">
            <w:pPr>
              <w:spacing w:beforeLines="40" w:before="96" w:afterLines="40" w:after="9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WELCOME</w:t>
            </w:r>
            <w:r w:rsidR="003175D1" w:rsidRPr="00E267DD">
              <w:rPr>
                <w:rFonts w:ascii="Arial Narrow" w:hAnsi="Arial Narrow"/>
              </w:rPr>
              <w:t xml:space="preserve"> </w:t>
            </w:r>
            <w:r w:rsidR="00460733">
              <w:rPr>
                <w:rFonts w:ascii="Arial Narrow" w:hAnsi="Arial Narrow"/>
              </w:rPr>
              <w:t>BACK</w:t>
            </w:r>
          </w:p>
        </w:tc>
      </w:tr>
      <w:tr w:rsidR="009148F3" w:rsidRPr="00DC3FA4" w14:paraId="375414B5" w14:textId="77777777" w:rsidTr="00460733">
        <w:trPr>
          <w:jc w:val="center"/>
        </w:trPr>
        <w:tc>
          <w:tcPr>
            <w:tcW w:w="1525" w:type="dxa"/>
            <w:vAlign w:val="center"/>
          </w:tcPr>
          <w:p w14:paraId="7C2FD1E4" w14:textId="538EBBEC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bookmarkStart w:id="2" w:name="_Hlk188963163"/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3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F41382">
              <w:rPr>
                <w:rFonts w:ascii="Arial Narrow" w:hAnsi="Arial Narrow"/>
                <w:color w:val="0033CC"/>
              </w:rPr>
              <w:t>05</w:t>
            </w:r>
            <w:r w:rsidRPr="00DC3FA4">
              <w:rPr>
                <w:rFonts w:ascii="Arial Narrow" w:hAnsi="Arial Narrow"/>
                <w:color w:val="0033CC"/>
              </w:rPr>
              <w:t>-13:</w:t>
            </w:r>
            <w:r w:rsidR="00F41382">
              <w:rPr>
                <w:rFonts w:ascii="Arial Narrow" w:hAnsi="Arial Narrow"/>
                <w:color w:val="0033CC"/>
              </w:rPr>
              <w:t>30</w:t>
            </w:r>
          </w:p>
        </w:tc>
        <w:tc>
          <w:tcPr>
            <w:tcW w:w="8645" w:type="dxa"/>
          </w:tcPr>
          <w:p w14:paraId="7D21AE09" w14:textId="6375D76F" w:rsidR="009148F3" w:rsidRPr="00DC3FA4" w:rsidRDefault="00DC5F84" w:rsidP="0060714B">
            <w:pPr>
              <w:spacing w:before="4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Urban Eberhart</w:t>
            </w:r>
            <w:r w:rsidR="00460733">
              <w:rPr>
                <w:rFonts w:ascii="Arial Narrow" w:hAnsi="Arial Narrow"/>
                <w:b/>
                <w:bCs/>
              </w:rPr>
              <w:t>, Kittitas Reclamation District</w:t>
            </w:r>
            <w:r>
              <w:rPr>
                <w:rFonts w:ascii="Arial Narrow" w:hAnsi="Arial Narrow"/>
                <w:b/>
                <w:bCs/>
              </w:rPr>
              <w:t xml:space="preserve"> / Michael Garrity</w:t>
            </w:r>
            <w:r w:rsidR="00460733">
              <w:rPr>
                <w:rFonts w:ascii="Arial Narrow" w:hAnsi="Arial Narrow"/>
                <w:b/>
                <w:bCs/>
              </w:rPr>
              <w:t>, WA Dept. Fish &amp; Wildlife</w:t>
            </w:r>
          </w:p>
          <w:p w14:paraId="51940A18" w14:textId="134077DA" w:rsidR="009148F3" w:rsidRPr="00001208" w:rsidRDefault="00130326" w:rsidP="0060714B">
            <w:pPr>
              <w:keepNext/>
              <w:keepLines/>
              <w:spacing w:after="40"/>
              <w:outlineLvl w:val="1"/>
              <w:rPr>
                <w:rFonts w:ascii="Arial Narrow" w:hAnsi="Arial Narrow"/>
                <w:i/>
                <w:iCs/>
                <w:lang w:val="en-CA"/>
              </w:rPr>
            </w:pPr>
            <w:r>
              <w:rPr>
                <w:rFonts w:ascii="Arial Narrow" w:hAnsi="Arial Narrow"/>
                <w:i/>
                <w:iCs/>
              </w:rPr>
              <w:t xml:space="preserve">The Importance of Collaboration in the </w:t>
            </w:r>
            <w:r w:rsidR="00DC5F84">
              <w:rPr>
                <w:rFonts w:ascii="Arial Narrow" w:hAnsi="Arial Narrow"/>
                <w:i/>
                <w:iCs/>
              </w:rPr>
              <w:t>Yakima Basin</w:t>
            </w:r>
            <w:r>
              <w:rPr>
                <w:rFonts w:ascii="Arial Narrow" w:hAnsi="Arial Narrow"/>
                <w:i/>
                <w:iCs/>
              </w:rPr>
              <w:t xml:space="preserve"> and Other Regions</w:t>
            </w:r>
          </w:p>
        </w:tc>
      </w:tr>
      <w:tr w:rsidR="009148F3" w:rsidRPr="00DC3FA4" w14:paraId="2E4A8735" w14:textId="77777777" w:rsidTr="00460733">
        <w:trPr>
          <w:jc w:val="center"/>
        </w:trPr>
        <w:tc>
          <w:tcPr>
            <w:tcW w:w="1525" w:type="dxa"/>
            <w:vAlign w:val="center"/>
          </w:tcPr>
          <w:p w14:paraId="4756FACC" w14:textId="70A9DE3C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13:</w:t>
            </w:r>
            <w:r w:rsidR="00F41382">
              <w:rPr>
                <w:rFonts w:ascii="Arial Narrow" w:hAnsi="Arial Narrow"/>
                <w:color w:val="0033CC"/>
              </w:rPr>
              <w:t>40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 w:rsidR="00F41382">
              <w:rPr>
                <w:rFonts w:ascii="Arial Narrow" w:hAnsi="Arial Narrow"/>
                <w:color w:val="0033CC"/>
              </w:rPr>
              <w:t>3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F41382">
              <w:rPr>
                <w:rFonts w:ascii="Arial Narrow" w:hAnsi="Arial Narrow"/>
                <w:color w:val="0033CC"/>
              </w:rPr>
              <w:t>55</w:t>
            </w:r>
          </w:p>
        </w:tc>
        <w:tc>
          <w:tcPr>
            <w:tcW w:w="8645" w:type="dxa"/>
          </w:tcPr>
          <w:p w14:paraId="7BEC1932" w14:textId="2AB69B48" w:rsidR="009148F3" w:rsidRPr="007F7BC5" w:rsidRDefault="00DC5F84" w:rsidP="0060714B">
            <w:p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Christina Radyo, </w:t>
            </w:r>
            <w:proofErr w:type="spellStart"/>
            <w:r>
              <w:rPr>
                <w:rFonts w:ascii="Arial Narrow" w:hAnsi="Arial Narrow"/>
                <w:b/>
                <w:bCs/>
              </w:rPr>
              <w:t>Skeetchesn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Natural Resources</w:t>
            </w:r>
            <w:r w:rsidR="007F7BC5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6EE04F2E" w14:textId="22521524" w:rsidR="009148F3" w:rsidRPr="00E267DD" w:rsidRDefault="00E267DD" w:rsidP="0060714B">
            <w:pPr>
              <w:keepNext/>
              <w:keepLines/>
              <w:spacing w:after="40"/>
              <w:outlineLvl w:val="1"/>
              <w:rPr>
                <w:rFonts w:ascii="Arial Narrow" w:hAnsi="Arial Narrow"/>
                <w:i/>
                <w:iCs/>
                <w:color w:val="222222"/>
                <w:szCs w:val="24"/>
                <w:lang w:val="en-CA"/>
              </w:rPr>
            </w:pPr>
            <w:proofErr w:type="spellStart"/>
            <w:r w:rsidRPr="00E267DD">
              <w:rPr>
                <w:rFonts w:ascii="Arial Narrow" w:hAnsi="Arial Narrow"/>
                <w:i/>
                <w:iCs/>
                <w:color w:val="222222"/>
                <w:szCs w:val="24"/>
                <w:lang w:val="en-CA"/>
              </w:rPr>
              <w:t>Tsecmenúl</w:t>
            </w:r>
            <w:r w:rsidRPr="00E267DD">
              <w:rPr>
                <w:rFonts w:ascii="Arial" w:hAnsi="Arial" w:cs="Arial"/>
                <w:i/>
                <w:iCs/>
                <w:color w:val="222222"/>
                <w:szCs w:val="24"/>
                <w:lang w:val="en-CA"/>
              </w:rPr>
              <w:t>̓</w:t>
            </w:r>
            <w:r w:rsidRPr="00E267DD">
              <w:rPr>
                <w:rFonts w:ascii="Arial Narrow" w:hAnsi="Arial Narrow"/>
                <w:i/>
                <w:iCs/>
                <w:color w:val="222222"/>
                <w:szCs w:val="24"/>
                <w:lang w:val="en-CA"/>
              </w:rPr>
              <w:t>ecwem-kt</w:t>
            </w:r>
            <w:proofErr w:type="spellEnd"/>
            <w:r w:rsidRPr="00E267DD">
              <w:rPr>
                <w:rFonts w:ascii="Arial Narrow" w:hAnsi="Arial Narrow"/>
                <w:i/>
                <w:iCs/>
                <w:color w:val="222222"/>
                <w:szCs w:val="24"/>
                <w:lang w:val="en-CA"/>
              </w:rPr>
              <w:t>: A Collaborative and Multi-Disciplinary Approach to Managing Cumulative Impacts in the Deadman Watershed</w:t>
            </w:r>
          </w:p>
        </w:tc>
      </w:tr>
      <w:tr w:rsidR="009148F3" w:rsidRPr="00DC3FA4" w14:paraId="767EFC48" w14:textId="77777777" w:rsidTr="00460733">
        <w:trPr>
          <w:jc w:val="center"/>
        </w:trPr>
        <w:tc>
          <w:tcPr>
            <w:tcW w:w="1525" w:type="dxa"/>
            <w:vAlign w:val="center"/>
          </w:tcPr>
          <w:p w14:paraId="52B5261A" w14:textId="7351D2AE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4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 w:rsidR="00F41382">
              <w:rPr>
                <w:rFonts w:ascii="Arial Narrow" w:hAnsi="Arial Narrow"/>
                <w:color w:val="0033CC"/>
              </w:rPr>
              <w:t>05</w:t>
            </w:r>
            <w:r w:rsidRPr="00DC3FA4">
              <w:rPr>
                <w:rFonts w:ascii="Arial Narrow" w:hAnsi="Arial Narrow"/>
                <w:color w:val="0033CC"/>
              </w:rPr>
              <w:t>-14:</w:t>
            </w:r>
            <w:r w:rsidR="00F41382">
              <w:rPr>
                <w:rFonts w:ascii="Arial Narrow" w:hAnsi="Arial Narrow"/>
                <w:color w:val="0033CC"/>
              </w:rPr>
              <w:t>2</w:t>
            </w:r>
            <w:r w:rsidR="00DC5F84">
              <w:rPr>
                <w:rFonts w:ascii="Arial Narrow" w:hAnsi="Arial Narrow"/>
                <w:color w:val="0033CC"/>
              </w:rPr>
              <w:t>5</w:t>
            </w:r>
          </w:p>
        </w:tc>
        <w:tc>
          <w:tcPr>
            <w:tcW w:w="8645" w:type="dxa"/>
          </w:tcPr>
          <w:p w14:paraId="6E9C2876" w14:textId="7009DD80" w:rsidR="009148F3" w:rsidRPr="007F7BC5" w:rsidRDefault="00DC5F84" w:rsidP="0060714B">
            <w:p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Rene Henery, Trout Unlimited</w:t>
            </w:r>
            <w:r w:rsidR="007F7BC5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A839F32" w14:textId="074FE3F8" w:rsidR="0002574A" w:rsidRPr="001F6F76" w:rsidRDefault="003175D1" w:rsidP="0060714B">
            <w:pPr>
              <w:pStyle w:val="Heading2"/>
              <w:spacing w:before="0" w:after="40"/>
              <w:rPr>
                <w:rFonts w:ascii="Arial Narrow" w:hAnsi="Arial Narrow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color w:val="222222"/>
                <w:sz w:val="24"/>
                <w:szCs w:val="24"/>
              </w:rPr>
              <w:t>Towards Coherence: Tactical Guidance for Working Differently</w:t>
            </w:r>
          </w:p>
        </w:tc>
      </w:tr>
      <w:bookmarkEnd w:id="2"/>
      <w:tr w:rsidR="009148F3" w:rsidRPr="00DC3FA4" w14:paraId="127B55A8" w14:textId="77777777" w:rsidTr="00460733">
        <w:trPr>
          <w:jc w:val="center"/>
        </w:trPr>
        <w:tc>
          <w:tcPr>
            <w:tcW w:w="1525" w:type="dxa"/>
            <w:vAlign w:val="center"/>
          </w:tcPr>
          <w:p w14:paraId="795C177C" w14:textId="64632B76" w:rsidR="009148F3" w:rsidRPr="00DC3FA4" w:rsidRDefault="009148F3" w:rsidP="00460733">
            <w:pPr>
              <w:spacing w:before="60" w:afterLines="50" w:after="120"/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14:</w:t>
            </w:r>
            <w:r w:rsidR="00F41382">
              <w:rPr>
                <w:rFonts w:ascii="Arial Narrow" w:hAnsi="Arial Narrow"/>
                <w:color w:val="0033CC"/>
              </w:rPr>
              <w:t>3</w:t>
            </w:r>
            <w:r w:rsidR="00DC5F84">
              <w:rPr>
                <w:rFonts w:ascii="Arial Narrow" w:hAnsi="Arial Narrow"/>
                <w:color w:val="0033CC"/>
              </w:rPr>
              <w:t>5</w:t>
            </w:r>
            <w:r w:rsidRPr="00DC3FA4">
              <w:rPr>
                <w:rFonts w:ascii="Arial Narrow" w:hAnsi="Arial Narrow"/>
                <w:color w:val="0033CC"/>
              </w:rPr>
              <w:t>-15:</w:t>
            </w:r>
            <w:r>
              <w:rPr>
                <w:rFonts w:ascii="Arial Narrow" w:hAnsi="Arial Narrow"/>
                <w:color w:val="0033CC"/>
              </w:rPr>
              <w:t>30</w:t>
            </w:r>
          </w:p>
        </w:tc>
        <w:tc>
          <w:tcPr>
            <w:tcW w:w="8645" w:type="dxa"/>
          </w:tcPr>
          <w:p w14:paraId="5CFDDFB0" w14:textId="273E6C5D" w:rsidR="00F41382" w:rsidRPr="00DC3FA4" w:rsidRDefault="009148F3" w:rsidP="0089646C">
            <w:pPr>
              <w:spacing w:before="60" w:after="40"/>
              <w:rPr>
                <w:rFonts w:ascii="Arial Narrow" w:hAnsi="Arial Narrow"/>
              </w:rPr>
            </w:pPr>
            <w:r w:rsidRPr="00DC5F84">
              <w:rPr>
                <w:rFonts w:ascii="Arial Narrow" w:hAnsi="Arial Narrow"/>
                <w:b/>
                <w:bCs/>
              </w:rPr>
              <w:t>Panel Discussion</w:t>
            </w:r>
            <w:r w:rsidR="00CB199C">
              <w:rPr>
                <w:rFonts w:ascii="Arial Narrow" w:hAnsi="Arial Narrow"/>
              </w:rPr>
              <w:t xml:space="preserve"> </w:t>
            </w:r>
            <w:r w:rsidR="00DC5F84">
              <w:rPr>
                <w:rFonts w:ascii="Arial Narrow" w:hAnsi="Arial Narrow"/>
              </w:rPr>
              <w:t>–</w:t>
            </w:r>
            <w:r w:rsidR="00AC434F">
              <w:rPr>
                <w:rFonts w:ascii="Arial Narrow" w:hAnsi="Arial Narrow"/>
              </w:rPr>
              <w:t xml:space="preserve"> </w:t>
            </w:r>
            <w:r w:rsidR="00DC5F84">
              <w:rPr>
                <w:rFonts w:ascii="Arial Narrow" w:hAnsi="Arial Narrow"/>
              </w:rPr>
              <w:t>U. Eberhart, M. Garrity, C. Radyo, R. Henery</w:t>
            </w:r>
            <w:r w:rsidR="00085437">
              <w:rPr>
                <w:rFonts w:ascii="Arial Narrow" w:hAnsi="Arial Narrow"/>
              </w:rPr>
              <w:t>, J. Moore</w:t>
            </w:r>
            <w:r w:rsidR="00F41382">
              <w:rPr>
                <w:rFonts w:ascii="Arial Narrow" w:hAnsi="Arial Narrow"/>
              </w:rPr>
              <w:t>, M. Ned, L. Helmer</w:t>
            </w:r>
          </w:p>
        </w:tc>
      </w:tr>
      <w:tr w:rsidR="009148F3" w:rsidRPr="00DC3FA4" w14:paraId="34F6222D" w14:textId="77777777" w:rsidTr="00460733">
        <w:trPr>
          <w:jc w:val="center"/>
        </w:trPr>
        <w:tc>
          <w:tcPr>
            <w:tcW w:w="1525" w:type="dxa"/>
          </w:tcPr>
          <w:p w14:paraId="2D0DE6CF" w14:textId="77777777" w:rsidR="009148F3" w:rsidRPr="00DC3FA4" w:rsidRDefault="009148F3" w:rsidP="009148F3">
            <w:pPr>
              <w:rPr>
                <w:rFonts w:ascii="Arial Narrow" w:hAnsi="Arial Narrow"/>
                <w:color w:val="0033CC"/>
              </w:rPr>
            </w:pPr>
          </w:p>
        </w:tc>
        <w:tc>
          <w:tcPr>
            <w:tcW w:w="8645" w:type="dxa"/>
          </w:tcPr>
          <w:p w14:paraId="095C4CAC" w14:textId="77777777" w:rsidR="009148F3" w:rsidRPr="00DC3FA4" w:rsidRDefault="009148F3" w:rsidP="009148F3">
            <w:pPr>
              <w:rPr>
                <w:rFonts w:ascii="Arial Narrow" w:hAnsi="Arial Narrow"/>
              </w:rPr>
            </w:pPr>
          </w:p>
        </w:tc>
      </w:tr>
      <w:bookmarkEnd w:id="1"/>
    </w:tbl>
    <w:p w14:paraId="72B51D81" w14:textId="77777777" w:rsidR="004A4F3A" w:rsidRPr="00B56A8A" w:rsidRDefault="004A4F3A" w:rsidP="00D7141A">
      <w:pPr>
        <w:rPr>
          <w:b/>
          <w:bCs/>
        </w:rPr>
      </w:pPr>
    </w:p>
    <w:sectPr w:rsidR="004A4F3A" w:rsidRPr="00B56A8A" w:rsidSect="00E267DD">
      <w:headerReference w:type="even" r:id="rId16"/>
      <w:head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870B" w14:textId="77777777" w:rsidR="0032429A" w:rsidRDefault="0032429A" w:rsidP="00AE2664">
      <w:pPr>
        <w:spacing w:after="0" w:line="240" w:lineRule="auto"/>
      </w:pPr>
      <w:r>
        <w:separator/>
      </w:r>
    </w:p>
  </w:endnote>
  <w:endnote w:type="continuationSeparator" w:id="0">
    <w:p w14:paraId="4154DDEE" w14:textId="77777777" w:rsidR="0032429A" w:rsidRDefault="0032429A" w:rsidP="00AE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FEE1" w14:textId="77777777" w:rsidR="0032429A" w:rsidRDefault="0032429A" w:rsidP="00AE2664">
      <w:pPr>
        <w:spacing w:after="0" w:line="240" w:lineRule="auto"/>
      </w:pPr>
      <w:r>
        <w:separator/>
      </w:r>
    </w:p>
  </w:footnote>
  <w:footnote w:type="continuationSeparator" w:id="0">
    <w:p w14:paraId="7A6A0E13" w14:textId="77777777" w:rsidR="0032429A" w:rsidRDefault="0032429A" w:rsidP="00AE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E29B" w14:textId="3F3E9F26" w:rsidR="00FB4A30" w:rsidRDefault="00FB4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6C47C0" wp14:editId="49867F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443794471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DDA2B" w14:textId="29B78075" w:rsidR="00FB4A30" w:rsidRPr="00FB4A30" w:rsidRDefault="00FB4A30" w:rsidP="00FB4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B4A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C47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344DDA2B" w14:textId="29B78075" w:rsidR="00FB4A30" w:rsidRPr="00FB4A30" w:rsidRDefault="00FB4A30" w:rsidP="00FB4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B4A3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E218" w14:textId="3C093DA7" w:rsidR="00FB4A30" w:rsidRDefault="00FB4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8F0832" wp14:editId="6196FB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850940866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14AA5" w14:textId="26897EC6" w:rsidR="00FB4A30" w:rsidRPr="00FB4A30" w:rsidRDefault="00FB4A30" w:rsidP="00FB4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B4A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F0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42B14AA5" w14:textId="26897EC6" w:rsidR="00FB4A30" w:rsidRPr="00FB4A30" w:rsidRDefault="00FB4A30" w:rsidP="00FB4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B4A3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264"/>
    <w:multiLevelType w:val="hybridMultilevel"/>
    <w:tmpl w:val="B11C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0F74"/>
    <w:multiLevelType w:val="hybridMultilevel"/>
    <w:tmpl w:val="1812EC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593316E"/>
    <w:multiLevelType w:val="hybridMultilevel"/>
    <w:tmpl w:val="13261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932"/>
    <w:multiLevelType w:val="hybridMultilevel"/>
    <w:tmpl w:val="BB00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368D"/>
    <w:multiLevelType w:val="hybridMultilevel"/>
    <w:tmpl w:val="0B3C4B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8622E56"/>
    <w:multiLevelType w:val="hybridMultilevel"/>
    <w:tmpl w:val="CB62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217D7"/>
    <w:multiLevelType w:val="hybridMultilevel"/>
    <w:tmpl w:val="AE84A2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DB267AB"/>
    <w:multiLevelType w:val="hybridMultilevel"/>
    <w:tmpl w:val="B3A20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C33A2"/>
    <w:multiLevelType w:val="hybridMultilevel"/>
    <w:tmpl w:val="044ADF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B0F142D"/>
    <w:multiLevelType w:val="hybridMultilevel"/>
    <w:tmpl w:val="58CAB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A37D9"/>
    <w:multiLevelType w:val="hybridMultilevel"/>
    <w:tmpl w:val="61E62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422E"/>
    <w:multiLevelType w:val="hybridMultilevel"/>
    <w:tmpl w:val="43F0D7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65112259">
    <w:abstractNumId w:val="3"/>
  </w:num>
  <w:num w:numId="2" w16cid:durableId="1172260442">
    <w:abstractNumId w:val="2"/>
  </w:num>
  <w:num w:numId="3" w16cid:durableId="387384409">
    <w:abstractNumId w:val="0"/>
  </w:num>
  <w:num w:numId="4" w16cid:durableId="1815293037">
    <w:abstractNumId w:val="11"/>
  </w:num>
  <w:num w:numId="5" w16cid:durableId="1887990763">
    <w:abstractNumId w:val="8"/>
  </w:num>
  <w:num w:numId="6" w16cid:durableId="1396009769">
    <w:abstractNumId w:val="6"/>
  </w:num>
  <w:num w:numId="7" w16cid:durableId="768278779">
    <w:abstractNumId w:val="5"/>
  </w:num>
  <w:num w:numId="8" w16cid:durableId="496965150">
    <w:abstractNumId w:val="10"/>
  </w:num>
  <w:num w:numId="9" w16cid:durableId="334845662">
    <w:abstractNumId w:val="7"/>
  </w:num>
  <w:num w:numId="10" w16cid:durableId="11227895">
    <w:abstractNumId w:val="9"/>
  </w:num>
  <w:num w:numId="11" w16cid:durableId="483088690">
    <w:abstractNumId w:val="1"/>
  </w:num>
  <w:num w:numId="12" w16cid:durableId="29691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2"/>
    <w:rsid w:val="00001208"/>
    <w:rsid w:val="0002574A"/>
    <w:rsid w:val="00061D37"/>
    <w:rsid w:val="00063A7C"/>
    <w:rsid w:val="00063CF6"/>
    <w:rsid w:val="00077CE4"/>
    <w:rsid w:val="00085437"/>
    <w:rsid w:val="000B7B8F"/>
    <w:rsid w:val="000F7255"/>
    <w:rsid w:val="00112850"/>
    <w:rsid w:val="0012419C"/>
    <w:rsid w:val="0012685D"/>
    <w:rsid w:val="00130326"/>
    <w:rsid w:val="00130509"/>
    <w:rsid w:val="001613FB"/>
    <w:rsid w:val="0017338E"/>
    <w:rsid w:val="001745AD"/>
    <w:rsid w:val="001927DB"/>
    <w:rsid w:val="001B061C"/>
    <w:rsid w:val="001B4A47"/>
    <w:rsid w:val="001C1B45"/>
    <w:rsid w:val="001D2225"/>
    <w:rsid w:val="001D58B9"/>
    <w:rsid w:val="001D71E0"/>
    <w:rsid w:val="001E12C5"/>
    <w:rsid w:val="001F6F76"/>
    <w:rsid w:val="00202F2E"/>
    <w:rsid w:val="00204AEE"/>
    <w:rsid w:val="00206DCE"/>
    <w:rsid w:val="00216B23"/>
    <w:rsid w:val="00217BE7"/>
    <w:rsid w:val="00263125"/>
    <w:rsid w:val="00265C45"/>
    <w:rsid w:val="00295BD2"/>
    <w:rsid w:val="002B39B3"/>
    <w:rsid w:val="002E41EB"/>
    <w:rsid w:val="00300357"/>
    <w:rsid w:val="00306ABF"/>
    <w:rsid w:val="0031234B"/>
    <w:rsid w:val="003175D1"/>
    <w:rsid w:val="0032429A"/>
    <w:rsid w:val="003409AF"/>
    <w:rsid w:val="00343E71"/>
    <w:rsid w:val="0035303C"/>
    <w:rsid w:val="003663FB"/>
    <w:rsid w:val="0038026F"/>
    <w:rsid w:val="00383061"/>
    <w:rsid w:val="00391D3A"/>
    <w:rsid w:val="00395526"/>
    <w:rsid w:val="00397563"/>
    <w:rsid w:val="00397850"/>
    <w:rsid w:val="003B2345"/>
    <w:rsid w:val="003C746C"/>
    <w:rsid w:val="003D5BE8"/>
    <w:rsid w:val="003D6DBB"/>
    <w:rsid w:val="003E1816"/>
    <w:rsid w:val="003E5173"/>
    <w:rsid w:val="00427BFC"/>
    <w:rsid w:val="00460733"/>
    <w:rsid w:val="004742F8"/>
    <w:rsid w:val="00485692"/>
    <w:rsid w:val="004A4F3A"/>
    <w:rsid w:val="004A64FD"/>
    <w:rsid w:val="004C0FA2"/>
    <w:rsid w:val="004D2102"/>
    <w:rsid w:val="00500732"/>
    <w:rsid w:val="00521833"/>
    <w:rsid w:val="005279C9"/>
    <w:rsid w:val="005306EC"/>
    <w:rsid w:val="005501A0"/>
    <w:rsid w:val="00560365"/>
    <w:rsid w:val="00566E08"/>
    <w:rsid w:val="005917EE"/>
    <w:rsid w:val="00594106"/>
    <w:rsid w:val="00595E9E"/>
    <w:rsid w:val="005B2D6C"/>
    <w:rsid w:val="005B5AAB"/>
    <w:rsid w:val="005D3CBC"/>
    <w:rsid w:val="005E441A"/>
    <w:rsid w:val="005F143E"/>
    <w:rsid w:val="0060714B"/>
    <w:rsid w:val="00616B38"/>
    <w:rsid w:val="00624FED"/>
    <w:rsid w:val="0063247F"/>
    <w:rsid w:val="00650993"/>
    <w:rsid w:val="006726B5"/>
    <w:rsid w:val="00681EBC"/>
    <w:rsid w:val="00692ADF"/>
    <w:rsid w:val="006C01E2"/>
    <w:rsid w:val="006D5DC0"/>
    <w:rsid w:val="006E6D2D"/>
    <w:rsid w:val="006F24A6"/>
    <w:rsid w:val="006F4EF2"/>
    <w:rsid w:val="0070248C"/>
    <w:rsid w:val="00715BAE"/>
    <w:rsid w:val="007233E7"/>
    <w:rsid w:val="007305FC"/>
    <w:rsid w:val="00735D7E"/>
    <w:rsid w:val="007462EC"/>
    <w:rsid w:val="00746A4E"/>
    <w:rsid w:val="007532FC"/>
    <w:rsid w:val="007867F7"/>
    <w:rsid w:val="00797F8A"/>
    <w:rsid w:val="007D5320"/>
    <w:rsid w:val="007F7BC5"/>
    <w:rsid w:val="0080268D"/>
    <w:rsid w:val="00802805"/>
    <w:rsid w:val="008168B5"/>
    <w:rsid w:val="0082073B"/>
    <w:rsid w:val="0085304A"/>
    <w:rsid w:val="00862646"/>
    <w:rsid w:val="008669AD"/>
    <w:rsid w:val="00870C31"/>
    <w:rsid w:val="00874858"/>
    <w:rsid w:val="00875D89"/>
    <w:rsid w:val="00884DF9"/>
    <w:rsid w:val="0089646C"/>
    <w:rsid w:val="008A13BD"/>
    <w:rsid w:val="008A62D4"/>
    <w:rsid w:val="008B5735"/>
    <w:rsid w:val="008B5C17"/>
    <w:rsid w:val="008D06F5"/>
    <w:rsid w:val="008E1672"/>
    <w:rsid w:val="00902711"/>
    <w:rsid w:val="00910E1A"/>
    <w:rsid w:val="009148F3"/>
    <w:rsid w:val="00961B3F"/>
    <w:rsid w:val="00996602"/>
    <w:rsid w:val="009B5F00"/>
    <w:rsid w:val="009F553D"/>
    <w:rsid w:val="00A1253F"/>
    <w:rsid w:val="00A1428A"/>
    <w:rsid w:val="00A629E9"/>
    <w:rsid w:val="00A67262"/>
    <w:rsid w:val="00A7672B"/>
    <w:rsid w:val="00A772A2"/>
    <w:rsid w:val="00A96DF7"/>
    <w:rsid w:val="00AA157F"/>
    <w:rsid w:val="00AC434F"/>
    <w:rsid w:val="00AC5C15"/>
    <w:rsid w:val="00AD6204"/>
    <w:rsid w:val="00AE2359"/>
    <w:rsid w:val="00AE2664"/>
    <w:rsid w:val="00B10C3F"/>
    <w:rsid w:val="00B56A8A"/>
    <w:rsid w:val="00B64209"/>
    <w:rsid w:val="00B9649C"/>
    <w:rsid w:val="00BA09F1"/>
    <w:rsid w:val="00BA7328"/>
    <w:rsid w:val="00BB4E53"/>
    <w:rsid w:val="00BC52B1"/>
    <w:rsid w:val="00BC628F"/>
    <w:rsid w:val="00BC770C"/>
    <w:rsid w:val="00BE40C9"/>
    <w:rsid w:val="00BF3BF5"/>
    <w:rsid w:val="00C32ED4"/>
    <w:rsid w:val="00C33B2F"/>
    <w:rsid w:val="00C407D8"/>
    <w:rsid w:val="00C45C9A"/>
    <w:rsid w:val="00C55F32"/>
    <w:rsid w:val="00C84121"/>
    <w:rsid w:val="00C91C1E"/>
    <w:rsid w:val="00CA58B5"/>
    <w:rsid w:val="00CB199C"/>
    <w:rsid w:val="00CE0B68"/>
    <w:rsid w:val="00CE55F6"/>
    <w:rsid w:val="00CF5743"/>
    <w:rsid w:val="00D43428"/>
    <w:rsid w:val="00D57211"/>
    <w:rsid w:val="00D7141A"/>
    <w:rsid w:val="00D8744D"/>
    <w:rsid w:val="00D92E8E"/>
    <w:rsid w:val="00D95BE1"/>
    <w:rsid w:val="00DA7C04"/>
    <w:rsid w:val="00DC3FA4"/>
    <w:rsid w:val="00DC5F84"/>
    <w:rsid w:val="00DC62D2"/>
    <w:rsid w:val="00DC7479"/>
    <w:rsid w:val="00E10D6D"/>
    <w:rsid w:val="00E12E17"/>
    <w:rsid w:val="00E214FB"/>
    <w:rsid w:val="00E267DD"/>
    <w:rsid w:val="00E32A5E"/>
    <w:rsid w:val="00E3688C"/>
    <w:rsid w:val="00E9279E"/>
    <w:rsid w:val="00EA139A"/>
    <w:rsid w:val="00EC37AD"/>
    <w:rsid w:val="00F166F1"/>
    <w:rsid w:val="00F21FF5"/>
    <w:rsid w:val="00F24411"/>
    <w:rsid w:val="00F355B5"/>
    <w:rsid w:val="00F41382"/>
    <w:rsid w:val="00F468A3"/>
    <w:rsid w:val="00F648A3"/>
    <w:rsid w:val="00F833C5"/>
    <w:rsid w:val="00FA3622"/>
    <w:rsid w:val="00FA4801"/>
    <w:rsid w:val="00FB4A30"/>
    <w:rsid w:val="00FB76B2"/>
    <w:rsid w:val="00FD1801"/>
    <w:rsid w:val="00FD4E38"/>
    <w:rsid w:val="00FE5A32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077CB"/>
  <w15:chartTrackingRefBased/>
  <w15:docId w15:val="{60397B37-F82D-4F5A-9F3E-79544C8F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328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7328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39"/>
    <w:rsid w:val="0050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8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8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39B3"/>
    <w:pPr>
      <w:ind w:left="720"/>
      <w:contextualSpacing/>
    </w:pPr>
  </w:style>
  <w:style w:type="character" w:customStyle="1" w:styleId="ui-provider">
    <w:name w:val="ui-provider"/>
    <w:basedOn w:val="DefaultParagraphFont"/>
    <w:rsid w:val="0085304A"/>
  </w:style>
  <w:style w:type="paragraph" w:styleId="Header">
    <w:name w:val="header"/>
    <w:basedOn w:val="Normal"/>
    <w:link w:val="HeaderChar"/>
    <w:uiPriority w:val="99"/>
    <w:unhideWhenUsed/>
    <w:rsid w:val="00AE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6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6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89646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3fba2-3cde-439c-83c6-2518fc65b7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98E5CF45EB4A835123531096C295" ma:contentTypeVersion="14" ma:contentTypeDescription="Create a new document." ma:contentTypeScope="" ma:versionID="e5f4ffec01798cac3d6f0d6527bb6f0f">
  <xsd:schema xmlns:xsd="http://www.w3.org/2001/XMLSchema" xmlns:xs="http://www.w3.org/2001/XMLSchema" xmlns:p="http://schemas.microsoft.com/office/2006/metadata/properties" xmlns:ns3="3f43fba2-3cde-439c-83c6-2518fc65b753" xmlns:ns4="8bee10e2-8dd3-4486-ba22-714d78c26121" targetNamespace="http://schemas.microsoft.com/office/2006/metadata/properties" ma:root="true" ma:fieldsID="20b50ed301b4d89ec831cef0cb7ba040" ns3:_="" ns4:_="">
    <xsd:import namespace="3f43fba2-3cde-439c-83c6-2518fc65b753"/>
    <xsd:import namespace="8bee10e2-8dd3-4486-ba22-714d78c26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3fba2-3cde-439c-83c6-2518fc65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e10e2-8dd3-4486-ba22-714d78c26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37C13-C923-4CAB-B0F8-7B61B9CF4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2C8C2-3BC0-401A-8E74-B9125D6573FB}">
  <ds:schemaRefs>
    <ds:schemaRef ds:uri="http://schemas.microsoft.com/office/2006/metadata/properties"/>
    <ds:schemaRef ds:uri="http://schemas.microsoft.com/office/infopath/2007/PartnerControls"/>
    <ds:schemaRef ds:uri="3f43fba2-3cde-439c-83c6-2518fc65b753"/>
  </ds:schemaRefs>
</ds:datastoreItem>
</file>

<file path=customXml/itemProps3.xml><?xml version="1.0" encoding="utf-8"?>
<ds:datastoreItem xmlns:ds="http://schemas.openxmlformats.org/officeDocument/2006/customXml" ds:itemID="{1A46B7A6-BAAC-41B6-B221-BE5F5E6D9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61CE4-19EA-4F9F-8DEA-3ED3B40BF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3fba2-3cde-439c-83c6-2518fc65b753"/>
    <ds:schemaRef ds:uri="8bee10e2-8dd3-4486-ba22-714d78c26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Weatherly, Laura (she, her / elle, la) (DFO/MPO)</dc:creator>
  <cp:keywords/>
  <dc:description/>
  <cp:lastModifiedBy>Weatherly, Laura (she, her / elle, la) (DFO/MPO)</cp:lastModifiedBy>
  <cp:revision>2</cp:revision>
  <cp:lastPrinted>2025-11-05T18:46:00Z</cp:lastPrinted>
  <dcterms:created xsi:type="dcterms:W3CDTF">2026-06-05T00:09:00Z</dcterms:created>
  <dcterms:modified xsi:type="dcterms:W3CDTF">2026-06-05T00:09:00Z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0x010100ACA598E5CF45EB4A835123531096C295</vt:lpwstr>
  </property>
  <property fmtid="{D5CDD505-2E9C-101B-9397-08002B2CF9AE}" pid="3" name="ClassificationContentMarkingHeaderShapeIds">
    <vt:lpwstr>6e531dc2,1a73c427,1570ee6d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Non-Classifié</vt:lpwstr>
  </property>
  <property fmtid="{D5CDD505-2E9C-101B-9397-08002B2CF9AE}" pid="6" name="MSIP_Label_4e6cdb53-fd15-486d-84de-c510e3a62203_Enabled">
    <vt:lpwstr>true</vt:lpwstr>
  </property>
  <property fmtid="{D5CDD505-2E9C-101B-9397-08002B2CF9AE}" pid="7" name="MSIP_Label_4e6cdb53-fd15-486d-84de-c510e3a62203_SetDate">
    <vt:lpwstr>2025-10-21T22:06:45Z</vt:lpwstr>
  </property>
  <property fmtid="{D5CDD505-2E9C-101B-9397-08002B2CF9AE}" pid="8" name="MSIP_Label_4e6cdb53-fd15-486d-84de-c510e3a62203_Method">
    <vt:lpwstr>Standard</vt:lpwstr>
  </property>
  <property fmtid="{D5CDD505-2E9C-101B-9397-08002B2CF9AE}" pid="9" name="MSIP_Label_4e6cdb53-fd15-486d-84de-c510e3a62203_Name">
    <vt:lpwstr>UNCLASSIFIED - NON-CLASSIFIÉ</vt:lpwstr>
  </property>
  <property fmtid="{D5CDD505-2E9C-101B-9397-08002B2CF9AE}" pid="10" name="MSIP_Label_4e6cdb53-fd15-486d-84de-c510e3a62203_SiteId">
    <vt:lpwstr>1594fdae-a1d9-4405-915d-011467234338</vt:lpwstr>
  </property>
  <property fmtid="{D5CDD505-2E9C-101B-9397-08002B2CF9AE}" pid="11" name="MSIP_Label_4e6cdb53-fd15-486d-84de-c510e3a62203_ActionId">
    <vt:lpwstr>1f246bce-7eb0-4f09-bd34-c941eb4c47b3</vt:lpwstr>
  </property>
  <property fmtid="{D5CDD505-2E9C-101B-9397-08002B2CF9AE}" pid="12" name="MSIP_Label_4e6cdb53-fd15-486d-84de-c510e3a62203_ContentBits">
    <vt:lpwstr>1</vt:lpwstr>
  </property>
</Properties>
</file>